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</w:t>
      </w:r>
      <w:proofErr w:type="spellStart"/>
      <w:r w:rsidRPr="00901FDF">
        <w:rPr>
          <w:rFonts w:ascii="Times New Roman" w:hAnsi="Times New Roman" w:cs="Times New Roman"/>
          <w:b/>
          <w:bCs/>
        </w:rPr>
        <w:t>DI</w:t>
      </w:r>
      <w:proofErr w:type="spellEnd"/>
      <w:r w:rsidRPr="00901FDF">
        <w:rPr>
          <w:rFonts w:ascii="Times New Roman" w:hAnsi="Times New Roman" w:cs="Times New Roman"/>
          <w:b/>
          <w:bCs/>
        </w:rPr>
        <w:t xml:space="preserve">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:rsidR="00901FDF" w:rsidRDefault="000C510C">
      <w:pPr>
        <w:pStyle w:val="Default"/>
        <w:jc w:val="center"/>
        <w:rPr>
          <w:i/>
        </w:rPr>
      </w:pPr>
      <w:r>
        <w:rPr>
          <w:i/>
        </w:rPr>
        <w:t>Aggiornamento 16 settembre 2020</w:t>
      </w:r>
    </w:p>
    <w:p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:rsidR="00901FDF" w:rsidRPr="00901FDF" w:rsidRDefault="00901FDF">
      <w:pPr>
        <w:pStyle w:val="Default"/>
        <w:jc w:val="center"/>
        <w:rPr>
          <w:i/>
        </w:rPr>
      </w:pPr>
    </w:p>
    <w:p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</w:t>
      </w:r>
      <w:r w:rsidR="00425873">
        <w:rPr>
          <w:rFonts w:ascii="Times New Roman" w:hAnsi="Times New Roman" w:cs="Times New Roman"/>
          <w:szCs w:val="24"/>
        </w:rPr>
        <w:t xml:space="preserve">misurare la temperatura corporea e a </w:t>
      </w:r>
      <w:r w:rsidRPr="00901FDF">
        <w:rPr>
          <w:rFonts w:ascii="Times New Roman" w:hAnsi="Times New Roman" w:cs="Times New Roman"/>
          <w:szCs w:val="24"/>
        </w:rPr>
        <w:t xml:space="preserve">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</w:t>
      </w:r>
      <w:proofErr w:type="spellStart"/>
      <w:r w:rsidR="002A397A" w:rsidRPr="00901FDF">
        <w:rPr>
          <w:rFonts w:ascii="Times New Roman" w:hAnsi="Times New Roman" w:cs="Times New Roman"/>
        </w:rPr>
        <w:t>acclarata</w:t>
      </w:r>
      <w:proofErr w:type="spellEnd"/>
      <w:r w:rsidR="002A397A" w:rsidRPr="00901FDF">
        <w:rPr>
          <w:rFonts w:ascii="Times New Roman" w:hAnsi="Times New Roman" w:cs="Times New Roman"/>
        </w:rPr>
        <w:t xml:space="preserve">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2F5E40" w:rsidRDefault="002F5E40">
      <w:pPr>
        <w:rPr>
          <w:rFonts w:ascii="Times New Roman" w:hAnsi="Times New Roman" w:cs="Times New Roman"/>
        </w:rPr>
      </w:pPr>
    </w:p>
    <w:p w:rsidR="005C63ED" w:rsidRDefault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 xml:space="preserve"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</w:t>
      </w:r>
      <w:proofErr w:type="spellStart"/>
      <w:r w:rsidRPr="005C63ED">
        <w:rPr>
          <w:rFonts w:ascii="Times New Roman" w:hAnsi="Times New Roman" w:cs="Times New Roman"/>
        </w:rPr>
        <w:t>ter</w:t>
      </w:r>
      <w:proofErr w:type="spellEnd"/>
      <w:r w:rsidRPr="005C63ED">
        <w:rPr>
          <w:rFonts w:ascii="Times New Roman" w:hAnsi="Times New Roman" w:cs="Times New Roman"/>
        </w:rPr>
        <w:t xml:space="preserve"> e 337 </w:t>
      </w:r>
      <w:proofErr w:type="spellStart"/>
      <w:r w:rsidRPr="005C63ED">
        <w:rPr>
          <w:rFonts w:ascii="Times New Roman" w:hAnsi="Times New Roman" w:cs="Times New Roman"/>
        </w:rPr>
        <w:t>quater</w:t>
      </w:r>
      <w:proofErr w:type="spellEnd"/>
      <w:r w:rsidRPr="005C63ED">
        <w:rPr>
          <w:rFonts w:ascii="Times New Roman" w:hAnsi="Times New Roman" w:cs="Times New Roman"/>
        </w:rPr>
        <w:t xml:space="preserve"> del codice civile, che richiedono il consenso di entrambi i genitori.</w:t>
      </w:r>
    </w:p>
    <w:p w:rsidR="005C63ED" w:rsidRPr="005C63ED" w:rsidRDefault="005C63ED" w:rsidP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:rsidR="005C63ED" w:rsidRDefault="005C63ED" w:rsidP="005C63ED">
      <w:pPr>
        <w:rPr>
          <w:rFonts w:ascii="Times New Roman" w:hAnsi="Times New Roman" w:cs="Times New Roman"/>
        </w:rPr>
      </w:pPr>
    </w:p>
    <w:p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 w:rsidSect="007F2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9A" w:rsidRDefault="004F629A">
      <w:r>
        <w:separator/>
      </w:r>
    </w:p>
  </w:endnote>
  <w:endnote w:type="continuationSeparator" w:id="0">
    <w:p w:rsidR="004F629A" w:rsidRDefault="004F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9A" w:rsidRDefault="004F629A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4F629A" w:rsidRDefault="004F6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A397A"/>
    <w:rsid w:val="00074EA5"/>
    <w:rsid w:val="000C4ED1"/>
    <w:rsid w:val="000C510C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7639F"/>
    <w:rsid w:val="002A397A"/>
    <w:rsid w:val="002E2D66"/>
    <w:rsid w:val="002E32C2"/>
    <w:rsid w:val="002F5E40"/>
    <w:rsid w:val="0034443F"/>
    <w:rsid w:val="00352324"/>
    <w:rsid w:val="0037169C"/>
    <w:rsid w:val="003B65F0"/>
    <w:rsid w:val="00425873"/>
    <w:rsid w:val="00486013"/>
    <w:rsid w:val="004A6417"/>
    <w:rsid w:val="004D01C1"/>
    <w:rsid w:val="004F629A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55FE5"/>
    <w:rsid w:val="007F200F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00F"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sid w:val="007F200F"/>
    <w:rPr>
      <w:rFonts w:ascii="OpenSymbol" w:eastAsia="Times New Roman" w:cs="OpenSymbol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7F200F"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sid w:val="007F200F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1">
    <w:name w:val="Corpo del testo1"/>
    <w:basedOn w:val="Normale"/>
    <w:uiPriority w:val="99"/>
    <w:rsid w:val="007F200F"/>
    <w:pPr>
      <w:spacing w:after="140" w:line="276" w:lineRule="auto"/>
    </w:pPr>
    <w:rPr>
      <w:lang w:bidi="ar-SA"/>
    </w:rPr>
  </w:style>
  <w:style w:type="paragraph" w:styleId="Elenco">
    <w:name w:val="List"/>
    <w:basedOn w:val="Corpodeltesto1"/>
    <w:uiPriority w:val="99"/>
    <w:rsid w:val="007F200F"/>
  </w:style>
  <w:style w:type="paragraph" w:styleId="Didascalia">
    <w:name w:val="caption"/>
    <w:basedOn w:val="Normale"/>
    <w:uiPriority w:val="99"/>
    <w:qFormat/>
    <w:rsid w:val="007F200F"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sid w:val="007F200F"/>
    <w:rPr>
      <w:lang w:bidi="ar-SA"/>
    </w:rPr>
  </w:style>
  <w:style w:type="paragraph" w:customStyle="1" w:styleId="Default">
    <w:name w:val="Default"/>
    <w:uiPriority w:val="99"/>
    <w:rsid w:val="007F200F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2020-09-02T14:30:00Z</dcterms:created>
  <dcterms:modified xsi:type="dcterms:W3CDTF">2020-09-16T08:21:00Z</dcterms:modified>
</cp:coreProperties>
</file>