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246" w:rsidRDefault="00FA0227">
      <w:pPr>
        <w:pStyle w:val="Standard"/>
      </w:pPr>
      <w:r>
        <w:rPr>
          <w:noProof/>
          <w:lang w:eastAsia="it-IT" w:bidi="ar-SA"/>
        </w:rPr>
        <w:drawing>
          <wp:anchor distT="0" distB="0" distL="114300" distR="114300" simplePos="0" relativeHeight="251650040" behindDoc="0" locked="0" layoutInCell="1" allowOverlap="1">
            <wp:simplePos x="0" y="0"/>
            <wp:positionH relativeFrom="column">
              <wp:posOffset>-596265</wp:posOffset>
            </wp:positionH>
            <wp:positionV relativeFrom="paragraph">
              <wp:posOffset>-215265</wp:posOffset>
            </wp:positionV>
            <wp:extent cx="6038850" cy="10248900"/>
            <wp:effectExtent l="38100" t="19050" r="0" b="0"/>
            <wp:wrapNone/>
            <wp:docPr id="1" name="Immagine 10" descr="C:\Users\Roberta\Downloads\nativity-31133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rot="291143">
                      <a:off x="0" y="0"/>
                      <a:ext cx="6038850" cy="10248900"/>
                    </a:xfrm>
                    <a:prstGeom prst="rect">
                      <a:avLst/>
                    </a:prstGeom>
                    <a:noFill/>
                    <a:ln>
                      <a:noFill/>
                      <a:prstDash/>
                    </a:ln>
                  </pic:spPr>
                </pic:pic>
              </a:graphicData>
            </a:graphic>
          </wp:anchor>
        </w:drawing>
      </w:r>
      <w:r w:rsidR="007542F5">
        <w:rPr>
          <w:lang w:eastAsia="it-IT" w:bidi="ar-SA"/>
        </w:rPr>
        <w:pict>
          <v:shapetype id="_x0000_t202" coordsize="21600,21600" o:spt="202" path="m,l,21600r21600,l21600,xe">
            <v:stroke joinstyle="miter"/>
            <v:path gradientshapeok="t" o:connecttype="rect"/>
          </v:shapetype>
          <v:shape id="_x0000_s1027" type="#_x0000_t202" style="position:absolute;margin-left:-63.45pt;margin-top:-29.7pt;width:606.75pt;height:81.75pt;z-index:-251533312;visibility:visible;mso-position-horizontal-relative:text;mso-position-vertical-relative:text" fillcolor="blue" strokeweight=".26467mm">
            <v:textbox style="mso-next-textbox:#_x0000_s1027;mso-rotate-with-shape:t">
              <w:txbxContent>
                <w:p w:rsidR="00496246" w:rsidRDefault="00496246"/>
              </w:txbxContent>
            </v:textbox>
          </v:shape>
        </w:pict>
      </w:r>
      <w:r>
        <w:rPr>
          <w:noProof/>
          <w:lang w:eastAsia="it-IT" w:bidi="ar-SA"/>
        </w:rPr>
        <w:drawing>
          <wp:anchor distT="0" distB="0" distL="114300" distR="114300" simplePos="0" relativeHeight="251661312" behindDoc="0" locked="0" layoutInCell="1" allowOverlap="1">
            <wp:simplePos x="0" y="0"/>
            <wp:positionH relativeFrom="column">
              <wp:posOffset>3599663</wp:posOffset>
            </wp:positionH>
            <wp:positionV relativeFrom="paragraph">
              <wp:posOffset>9583991</wp:posOffset>
            </wp:positionV>
            <wp:extent cx="8387077" cy="5301618"/>
            <wp:effectExtent l="0" t="0" r="0" b="0"/>
            <wp:wrapNone/>
            <wp:docPr id="2" name="Immagine 3" descr="C:\Users\Roberta\Downloads\gettyimages-1152148848-2048x20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b="37008"/>
                    <a:stretch>
                      <a:fillRect/>
                    </a:stretch>
                  </pic:blipFill>
                  <pic:spPr>
                    <a:xfrm rot="14731020">
                      <a:off x="0" y="0"/>
                      <a:ext cx="8387077" cy="5301618"/>
                    </a:xfrm>
                    <a:prstGeom prst="rect">
                      <a:avLst/>
                    </a:prstGeom>
                    <a:noFill/>
                    <a:ln>
                      <a:noFill/>
                      <a:prstDash/>
                    </a:ln>
                  </pic:spPr>
                </pic:pic>
              </a:graphicData>
            </a:graphic>
          </wp:anchor>
        </w:drawing>
      </w:r>
    </w:p>
    <w:p w:rsidR="00496246" w:rsidRDefault="00496246">
      <w:pPr>
        <w:pStyle w:val="Standard"/>
      </w:pPr>
    </w:p>
    <w:p w:rsidR="00496246" w:rsidRDefault="00FA0227">
      <w:pPr>
        <w:pStyle w:val="Standard"/>
      </w:pPr>
      <w:r>
        <w:t xml:space="preserve">                                                              </w:t>
      </w:r>
    </w:p>
    <w:p w:rsidR="00496246" w:rsidRDefault="00FA0227">
      <w:pPr>
        <w:pStyle w:val="Standard"/>
        <w:rPr>
          <w:color w:val="FF0000"/>
        </w:rPr>
      </w:pPr>
      <w:r>
        <w:rPr>
          <w:color w:val="FF0000"/>
        </w:rPr>
        <w:t xml:space="preserve">                                         </w:t>
      </w:r>
    </w:p>
    <w:p w:rsidR="00496246" w:rsidRDefault="00496246">
      <w:pPr>
        <w:pStyle w:val="Standard"/>
        <w:rPr>
          <w:color w:val="FF0000"/>
        </w:rPr>
      </w:pPr>
    </w:p>
    <w:p w:rsidR="00496246" w:rsidRDefault="00496246">
      <w:pPr>
        <w:pStyle w:val="Standard"/>
      </w:pPr>
    </w:p>
    <w:p w:rsidR="00496246" w:rsidRDefault="00496246">
      <w:pPr>
        <w:pStyle w:val="Standard"/>
      </w:pPr>
    </w:p>
    <w:p w:rsidR="00496246" w:rsidRDefault="00496246">
      <w:pPr>
        <w:pStyle w:val="Standard"/>
      </w:pPr>
    </w:p>
    <w:p w:rsidR="00496246" w:rsidRDefault="00FA0227">
      <w:pPr>
        <w:pStyle w:val="Standard"/>
        <w:rPr>
          <w:color w:val="FF0000"/>
        </w:rPr>
      </w:pPr>
      <w:r>
        <w:rPr>
          <w:color w:val="FF0000"/>
        </w:rPr>
        <w:t xml:space="preserve">                       </w:t>
      </w:r>
    </w:p>
    <w:p w:rsidR="00496246" w:rsidRDefault="00FA0227">
      <w:pPr>
        <w:pStyle w:val="Standard"/>
        <w:rPr>
          <w:color w:val="FF0000"/>
        </w:rPr>
      </w:pPr>
      <w:r>
        <w:rPr>
          <w:color w:val="FF0000"/>
        </w:rPr>
        <w:t xml:space="preserve">                             </w:t>
      </w:r>
    </w:p>
    <w:p w:rsidR="00496246" w:rsidRDefault="00496246">
      <w:pPr>
        <w:pStyle w:val="Standard"/>
        <w:rPr>
          <w:color w:val="FF0000"/>
        </w:rPr>
      </w:pPr>
    </w:p>
    <w:p w:rsidR="00496246" w:rsidRDefault="00FA0227">
      <w:pPr>
        <w:pStyle w:val="Standard"/>
      </w:pPr>
      <w:r>
        <w:rPr>
          <w:color w:val="FF0000"/>
        </w:rPr>
        <w:t xml:space="preserve">                          </w:t>
      </w:r>
    </w:p>
    <w:p w:rsidR="00496246" w:rsidRDefault="00FA0227">
      <w:pPr>
        <w:pStyle w:val="Standard"/>
      </w:pPr>
      <w:r>
        <w:t xml:space="preserve">                                 </w:t>
      </w:r>
    </w:p>
    <w:p w:rsidR="00496246" w:rsidRDefault="00177DA2">
      <w:pPr>
        <w:pStyle w:val="Standard"/>
      </w:pPr>
      <w:r>
        <w:rPr>
          <w:noProof/>
          <w:lang w:eastAsia="it-IT" w:bidi="ar-SA"/>
        </w:rPr>
        <w:drawing>
          <wp:anchor distT="0" distB="0" distL="114300" distR="114300" simplePos="0" relativeHeight="251658240" behindDoc="0" locked="0" layoutInCell="1" allowOverlap="1">
            <wp:simplePos x="0" y="0"/>
            <wp:positionH relativeFrom="column">
              <wp:posOffset>3466465</wp:posOffset>
            </wp:positionH>
            <wp:positionV relativeFrom="paragraph">
              <wp:posOffset>81280</wp:posOffset>
            </wp:positionV>
            <wp:extent cx="649605" cy="842010"/>
            <wp:effectExtent l="19050" t="0" r="0" b="0"/>
            <wp:wrapNone/>
            <wp:docPr id="3" name="immagini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contrast="30000"/>
                    </a:blip>
                    <a:srcRect b="7140"/>
                    <a:stretch>
                      <a:fillRect/>
                    </a:stretch>
                  </pic:blipFill>
                  <pic:spPr>
                    <a:xfrm>
                      <a:off x="0" y="0"/>
                      <a:ext cx="649605" cy="842010"/>
                    </a:xfrm>
                    <a:prstGeom prst="rect">
                      <a:avLst/>
                    </a:prstGeom>
                    <a:noFill/>
                    <a:ln>
                      <a:noFill/>
                      <a:prstDash/>
                    </a:ln>
                  </pic:spPr>
                </pic:pic>
              </a:graphicData>
            </a:graphic>
          </wp:anchor>
        </w:drawing>
      </w:r>
    </w:p>
    <w:p w:rsidR="00496246" w:rsidRDefault="007542F5">
      <w:pPr>
        <w:pStyle w:val="Standar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10" o:spid="_x0000_s1028" type="#_x0000_t136" style="position:absolute;margin-left:336.2pt;margin-top:12.4pt;width:94.5pt;height:16.5pt;z-index:251666432;visibility:visible;mso-wrap-style:none" fillcolor="black" stroked="f">
            <v:textpath style="font-family:&quot;Quantify&quot;;font-size:18pt;v-text-align:left" trim="t" string="Diocesi di Prato"/>
          </v:shape>
        </w:pict>
      </w:r>
    </w:p>
    <w:p w:rsidR="00496246" w:rsidRDefault="00496246">
      <w:pPr>
        <w:pStyle w:val="Standard"/>
      </w:pPr>
    </w:p>
    <w:p w:rsidR="00496246" w:rsidRDefault="00FA0227">
      <w:pPr>
        <w:pStyle w:val="Standard"/>
      </w:pPr>
      <w:r>
        <w:rPr>
          <w:i/>
          <w:color w:val="FF0000"/>
          <w:sz w:val="52"/>
          <w:szCs w:val="52"/>
        </w:rPr>
        <w:t xml:space="preserve"> </w:t>
      </w:r>
      <w:r>
        <w:rPr>
          <w:color w:val="FF0000"/>
        </w:rPr>
        <w:t xml:space="preserve">                                                                                                          Ufficio Catechistico Diocesano                    </w:t>
      </w: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pPr>
    </w:p>
    <w:p w:rsidR="00496246" w:rsidRDefault="00496246">
      <w:pPr>
        <w:pStyle w:val="Standard"/>
      </w:pPr>
    </w:p>
    <w:p w:rsidR="00496246" w:rsidRDefault="00496246">
      <w:pPr>
        <w:pStyle w:val="Standard"/>
        <w:rPr>
          <w:i/>
          <w:iCs/>
          <w:color w:val="000000"/>
        </w:rPr>
      </w:pPr>
    </w:p>
    <w:p w:rsidR="00496246" w:rsidRDefault="007542F5">
      <w:pPr>
        <w:pStyle w:val="Standard"/>
        <w:rPr>
          <w:i/>
          <w:iCs/>
          <w:color w:val="000000"/>
        </w:rPr>
      </w:pPr>
      <w:r w:rsidRPr="007542F5">
        <w:pict>
          <v:shape id="WordArt 9" o:spid="_x0000_s1029" type="#_x0000_t136" style="position:absolute;margin-left:268.05pt;margin-top:.15pt;width:250.5pt;height:57.75pt;z-index:251667456;visibility:visible;mso-wrap-style:none" fillcolor="#009" stroked="f">
            <v:shadow on="t" color="#b2b2b2" opacity="52428f" origin="-.5,-.5" offset="1.0584mm,.70561mm"/>
            <v:textpath style="font-family:&quot;Lucida Handwriting&quot;;font-size:18pt;v-text-align:left" trim="t" string="Avvento 2020"/>
          </v:shape>
        </w:pict>
      </w:r>
    </w:p>
    <w:p w:rsidR="00496246" w:rsidRDefault="00496246">
      <w:pPr>
        <w:pStyle w:val="Standard"/>
      </w:pPr>
    </w:p>
    <w:p w:rsidR="00496246" w:rsidRDefault="00496246">
      <w:pPr>
        <w:pStyle w:val="Standard"/>
      </w:pPr>
    </w:p>
    <w:p w:rsidR="00496246" w:rsidRDefault="00FA0227">
      <w:pPr>
        <w:pStyle w:val="Standard"/>
        <w:rPr>
          <w:i/>
          <w:iCs/>
          <w:color w:val="000000"/>
        </w:rPr>
      </w:pPr>
      <w:r>
        <w:rPr>
          <w:i/>
          <w:iCs/>
          <w:color w:val="000000"/>
        </w:rPr>
        <w:t xml:space="preserve">                       </w:t>
      </w:r>
    </w:p>
    <w:p w:rsidR="00496246" w:rsidRDefault="007542F5">
      <w:pPr>
        <w:pStyle w:val="Standard"/>
        <w:rPr>
          <w:i/>
          <w:iCs/>
          <w:color w:val="000000"/>
        </w:rPr>
      </w:pPr>
      <w:r w:rsidRPr="007542F5">
        <w:pict>
          <v:shape id="WordArt 63" o:spid="_x0000_s1030" type="#_x0000_t136" style="position:absolute;margin-left:337.8pt;margin-top:4.2pt;width:153.75pt;height:21.75pt;z-index:-251531264;visibility:visible;mso-wrap-style:none" fillcolor="red" stroked="f">
            <v:textpath style="font-family:&quot;Times New Roman&quot;;font-size:18pt;v-text-align:left" trim="t" string="Sussidio diocesano"/>
          </v:shape>
        </w:pict>
      </w: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177DA2" w:rsidRDefault="00177DA2">
      <w:pPr>
        <w:pStyle w:val="Standard"/>
        <w:rPr>
          <w:i/>
          <w:iCs/>
          <w:color w:val="000000"/>
        </w:rPr>
      </w:pPr>
    </w:p>
    <w:p w:rsidR="00177DA2" w:rsidRDefault="00177DA2">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496246">
      <w:pPr>
        <w:pStyle w:val="Standard"/>
        <w:rPr>
          <w:i/>
          <w:iCs/>
          <w:color w:val="000000"/>
        </w:rPr>
      </w:pPr>
    </w:p>
    <w:p w:rsidR="00496246" w:rsidRDefault="006A0F07">
      <w:pPr>
        <w:pStyle w:val="Standard"/>
      </w:pPr>
      <w:r>
        <w:rPr>
          <w:noProof/>
          <w:color w:val="000000"/>
          <w:lang w:eastAsia="it-IT" w:bidi="ar-SA"/>
        </w:rPr>
        <w:lastRenderedPageBreak/>
        <w:drawing>
          <wp:anchor distT="0" distB="0" distL="114300" distR="114300" simplePos="0" relativeHeight="251866112" behindDoc="1" locked="0" layoutInCell="1" allowOverlap="1">
            <wp:simplePos x="0" y="0"/>
            <wp:positionH relativeFrom="column">
              <wp:posOffset>2994660</wp:posOffset>
            </wp:positionH>
            <wp:positionV relativeFrom="paragraph">
              <wp:posOffset>-2453640</wp:posOffset>
            </wp:positionV>
            <wp:extent cx="4762500" cy="7772400"/>
            <wp:effectExtent l="0" t="0" r="0" b="0"/>
            <wp:wrapNone/>
            <wp:docPr id="10" name="Immagine 2" descr="Presepiando 2019: vince Santa Maria della Pietà. Sabato 25 gennaio festa di  premiazione per tutti i partecipanti - DIOCESI di P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piando 2019: vince Santa Maria della Pietà. Sabato 25 gennaio festa di  premiazione per tutti i partecipanti - DIOCESI di PRATO"/>
                    <pic:cNvPicPr>
                      <a:picLocks noChangeAspect="1" noChangeArrowheads="1"/>
                    </pic:cNvPicPr>
                  </pic:nvPicPr>
                  <pic:blipFill>
                    <a:blip r:embed="rId10" cstate="print">
                      <a:lum bright="40000"/>
                    </a:blip>
                    <a:srcRect l="11619" r="40318" b="21295"/>
                    <a:stretch>
                      <a:fillRect/>
                    </a:stretch>
                  </pic:blipFill>
                  <pic:spPr bwMode="auto">
                    <a:xfrm>
                      <a:off x="0" y="0"/>
                      <a:ext cx="4762500" cy="7772400"/>
                    </a:xfrm>
                    <a:prstGeom prst="trapezoid">
                      <a:avLst/>
                    </a:prstGeom>
                    <a:noFill/>
                    <a:ln w="9525">
                      <a:noFill/>
                      <a:miter lim="800000"/>
                      <a:headEnd/>
                      <a:tailEnd/>
                    </a:ln>
                    <a:effectLst>
                      <a:softEdge rad="635000"/>
                    </a:effectLst>
                  </pic:spPr>
                </pic:pic>
              </a:graphicData>
            </a:graphic>
          </wp:anchor>
        </w:drawing>
      </w:r>
    </w:p>
    <w:p w:rsidR="00496246" w:rsidRDefault="0067583C">
      <w:pPr>
        <w:pStyle w:val="Standard"/>
        <w:rPr>
          <w:color w:val="000000"/>
        </w:rPr>
      </w:pPr>
      <w:r>
        <w:rPr>
          <w:noProof/>
          <w:color w:val="000000"/>
          <w:lang w:eastAsia="it-IT" w:bidi="ar-SA"/>
        </w:rPr>
        <w:drawing>
          <wp:anchor distT="0" distB="0" distL="114300" distR="114300" simplePos="0" relativeHeight="251867136" behindDoc="0" locked="0" layoutInCell="1" allowOverlap="1">
            <wp:simplePos x="0" y="0"/>
            <wp:positionH relativeFrom="column">
              <wp:posOffset>-106045</wp:posOffset>
            </wp:positionH>
            <wp:positionV relativeFrom="paragraph">
              <wp:posOffset>8255</wp:posOffset>
            </wp:positionV>
            <wp:extent cx="1033145" cy="1488440"/>
            <wp:effectExtent l="19050" t="0" r="0" b="0"/>
            <wp:wrapNone/>
            <wp:docPr id="20" name="Immagine 5" descr="Lo stemma del nuovo vescovo Nerbini: al centro l'Agnello, simbolo di  Cristo, e omaggio a Prato «città laniera» | TV P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 stemma del nuovo vescovo Nerbini: al centro l'Agnello, simbolo di  Cristo, e omaggio a Prato «città laniera» | TV Prato"/>
                    <pic:cNvPicPr>
                      <a:picLocks noChangeAspect="1" noChangeArrowheads="1"/>
                    </pic:cNvPicPr>
                  </pic:nvPicPr>
                  <pic:blipFill>
                    <a:blip r:embed="rId11" cstate="print"/>
                    <a:srcRect/>
                    <a:stretch>
                      <a:fillRect/>
                    </a:stretch>
                  </pic:blipFill>
                  <pic:spPr bwMode="auto">
                    <a:xfrm>
                      <a:off x="0" y="0"/>
                      <a:ext cx="1033145" cy="1488440"/>
                    </a:xfrm>
                    <a:prstGeom prst="rect">
                      <a:avLst/>
                    </a:prstGeom>
                    <a:noFill/>
                    <a:ln w="9525">
                      <a:noFill/>
                      <a:miter lim="800000"/>
                      <a:headEnd/>
                      <a:tailEnd/>
                    </a:ln>
                  </pic:spPr>
                </pic:pic>
              </a:graphicData>
            </a:graphic>
          </wp:anchor>
        </w:drawing>
      </w:r>
    </w:p>
    <w:p w:rsidR="00496246" w:rsidRDefault="0067583C">
      <w:pPr>
        <w:pStyle w:val="Standard"/>
        <w:rPr>
          <w:color w:val="000000"/>
        </w:rPr>
      </w:pPr>
      <w:r w:rsidRPr="007542F5">
        <w:rPr>
          <w:color w:val="000000"/>
          <w:lang w:eastAsia="it-IT" w:bidi="ar-SA"/>
        </w:rPr>
        <w:pict>
          <v:shape id="_x0000_s1031" type="#_x0000_t136" style="position:absolute;margin-left:128.7pt;margin-top:6.35pt;width:182.2pt;height:25.45pt;z-index:251793408;visibility:visible;mso-wrap-style:none" fillcolor="blue" stroked="f">
            <v:shadow on="t" color="#b2b2b2" opacity="52428f" origin="-.5,-.5" offset="1.0584mm,.70561mm"/>
            <v:textpath style="font-family:&quot;Monotype Corsiva&quot;;font-size:18pt;v-text-align:left" trim="t" string="La Parola del Vescovo "/>
          </v:shape>
        </w:pict>
      </w:r>
    </w:p>
    <w:p w:rsidR="00496246" w:rsidRDefault="00496246">
      <w:pPr>
        <w:pStyle w:val="Standard"/>
        <w:rPr>
          <w:color w:val="000000"/>
        </w:rPr>
      </w:pPr>
    </w:p>
    <w:p w:rsidR="00496246" w:rsidRDefault="0067583C">
      <w:pPr>
        <w:pStyle w:val="Standard"/>
        <w:rPr>
          <w:color w:val="000000"/>
        </w:rPr>
      </w:pPr>
      <w:r>
        <w:rPr>
          <w:noProof/>
        </w:rPr>
        <w:pict>
          <v:shape id="_x0000_s1115" type="#_x0000_t136" style="position:absolute;margin-left:75.6pt;margin-top:2.8pt;width:391.8pt;height:35.15pt;z-index:-251447296" fillcolor="red" stroked="f">
            <v:shadow color="#b2b2b2" opacity="52429f" offset="3pt"/>
            <v:textpath style="font-family:&quot;Lucida Handwriting&quot;;font-size:12pt;v-text-kern:t" trim="t" fitpath="t" string="Coraggio! Se il vostro impegno è prezioso in tempi normali &#10;"/>
          </v:shape>
        </w:pict>
      </w:r>
    </w:p>
    <w:p w:rsidR="00496246" w:rsidRDefault="0067583C">
      <w:pPr>
        <w:pStyle w:val="Standard"/>
        <w:rPr>
          <w:color w:val="000000"/>
        </w:rPr>
      </w:pPr>
      <w:r>
        <w:rPr>
          <w:noProof/>
          <w:lang w:eastAsia="it-IT" w:bidi="ar-SA"/>
        </w:rPr>
        <w:pict>
          <v:shape id="_x0000_s1116" type="#_x0000_t136" style="position:absolute;margin-left:116.25pt;margin-top:13.3pt;width:227.9pt;height:23.35pt;z-index:-251446272" fillcolor="green" stroked="f">
            <v:shadow color="#b2b2b2" opacity="52429f" offset="3pt"/>
            <v:textpath style="font-family:&quot;Quantify&quot;;font-size:12pt;v-text-kern:t" trim="t" fitpath="t" string="ora diventa decisivo, essenziale.&#10;"/>
          </v:shape>
        </w:pict>
      </w:r>
    </w:p>
    <w:p w:rsidR="00496246" w:rsidRDefault="00496246">
      <w:pPr>
        <w:pStyle w:val="Standard"/>
        <w:rPr>
          <w:color w:val="000000"/>
        </w:rPr>
      </w:pPr>
    </w:p>
    <w:p w:rsidR="006A0F07" w:rsidRDefault="006A0F07" w:rsidP="006A0F07"/>
    <w:p w:rsidR="006A0F07" w:rsidRDefault="006A0F07" w:rsidP="006A0F07"/>
    <w:p w:rsidR="006A0F07" w:rsidRDefault="006A0F07" w:rsidP="006A0F07"/>
    <w:p w:rsidR="006A0F07" w:rsidRDefault="006A0F07" w:rsidP="006A0F07"/>
    <w:p w:rsidR="006A0F07" w:rsidRDefault="006A0F07" w:rsidP="006A0F07"/>
    <w:p w:rsidR="006A0F07" w:rsidRDefault="006A0F07" w:rsidP="006A0F07"/>
    <w:p w:rsidR="006A0F07" w:rsidRPr="0067583C" w:rsidRDefault="006A0F07" w:rsidP="006A0F07">
      <w:pPr>
        <w:rPr>
          <w:rFonts w:ascii="Monotype Corsiva" w:hAnsi="Monotype Corsiva"/>
          <w:sz w:val="28"/>
          <w:szCs w:val="28"/>
        </w:rPr>
      </w:pPr>
      <w:r w:rsidRPr="0067583C">
        <w:rPr>
          <w:rFonts w:ascii="Monotype Corsiva" w:hAnsi="Monotype Corsiva"/>
          <w:sz w:val="28"/>
          <w:szCs w:val="28"/>
        </w:rPr>
        <w:t>Carissimi catechisti,</w:t>
      </w:r>
    </w:p>
    <w:p w:rsidR="006A0F07" w:rsidRPr="0067583C" w:rsidRDefault="006A0F07" w:rsidP="006A0F07">
      <w:pPr>
        <w:rPr>
          <w:rFonts w:ascii="Monotype Corsiva" w:hAnsi="Monotype Corsiva"/>
          <w:sz w:val="28"/>
          <w:szCs w:val="28"/>
        </w:rPr>
      </w:pPr>
      <w:r w:rsidRPr="0067583C">
        <w:rPr>
          <w:rFonts w:ascii="Monotype Corsiva" w:hAnsi="Monotype Corsiva"/>
          <w:sz w:val="28"/>
          <w:szCs w:val="28"/>
        </w:rPr>
        <w:tab/>
      </w:r>
      <w:r w:rsidRPr="0067583C">
        <w:rPr>
          <w:rFonts w:ascii="Monotype Corsiva" w:hAnsi="Monotype Corsiva"/>
          <w:sz w:val="28"/>
          <w:szCs w:val="28"/>
        </w:rPr>
        <w:tab/>
      </w:r>
      <w:r w:rsidRPr="0067583C">
        <w:rPr>
          <w:rFonts w:ascii="Monotype Corsiva" w:hAnsi="Monotype Corsiva"/>
          <w:sz w:val="28"/>
          <w:szCs w:val="28"/>
        </w:rPr>
        <w:tab/>
      </w:r>
    </w:p>
    <w:p w:rsidR="006A0F07" w:rsidRPr="0067583C" w:rsidRDefault="006A0F07" w:rsidP="006A0F07">
      <w:pPr>
        <w:spacing w:after="120"/>
        <w:ind w:firstLine="709"/>
        <w:jc w:val="both"/>
        <w:rPr>
          <w:rFonts w:ascii="Monotype Corsiva" w:hAnsi="Monotype Corsiva"/>
          <w:sz w:val="28"/>
          <w:szCs w:val="28"/>
        </w:rPr>
      </w:pPr>
      <w:r w:rsidRPr="0067583C">
        <w:rPr>
          <w:rFonts w:ascii="Monotype Corsiva" w:hAnsi="Monotype Corsiva"/>
          <w:sz w:val="28"/>
          <w:szCs w:val="28"/>
        </w:rPr>
        <w:t xml:space="preserve">un saluto affettuoso a tutti voi che ricordo spesso nelle preghiere con gratitudine al Signore come dono speciale per la nostra comunità cristiana. Mi auguro che siate in salute e viviate le tante limitazioni e sofferenze di questo momento con pazienza ed animo sereno avendo fiducia nel Signore che si serve di tutto anche delle cose negative, per procurare ogni bene ai suoi figli. Altre volte vi ho detto l’importanza del vostro lavoro e della vostra persona nella vita delle nostre parrocchie e della nostra Chiesa diocesana ed anche recentemente ne ho avuto riprova nelle parole di alcuni cresimandi, piene di gratitudine, affetto e di amicizia per i loro catechisti. </w:t>
      </w:r>
    </w:p>
    <w:p w:rsidR="006A0F07" w:rsidRPr="0067583C" w:rsidRDefault="006A0F07" w:rsidP="006A0F07">
      <w:pPr>
        <w:spacing w:after="120" w:line="360" w:lineRule="auto"/>
        <w:ind w:firstLine="709"/>
        <w:jc w:val="both"/>
        <w:rPr>
          <w:rFonts w:ascii="Monotype Corsiva" w:hAnsi="Monotype Corsiva"/>
          <w:sz w:val="28"/>
          <w:szCs w:val="28"/>
        </w:rPr>
      </w:pPr>
    </w:p>
    <w:p w:rsidR="006A0F07" w:rsidRPr="0067583C" w:rsidRDefault="006A0F07" w:rsidP="006A0F07">
      <w:pPr>
        <w:spacing w:after="120"/>
        <w:ind w:firstLine="709"/>
        <w:jc w:val="both"/>
        <w:rPr>
          <w:rFonts w:ascii="Monotype Corsiva" w:hAnsi="Monotype Corsiva"/>
          <w:sz w:val="28"/>
          <w:szCs w:val="28"/>
        </w:rPr>
      </w:pPr>
      <w:r w:rsidRPr="0067583C">
        <w:rPr>
          <w:rFonts w:ascii="Monotype Corsiva" w:hAnsi="Monotype Corsiva"/>
          <w:sz w:val="28"/>
          <w:szCs w:val="28"/>
        </w:rPr>
        <w:t>Coraggio! Se il vostro impegno è prezioso in tempi normali ora diventa decisivo, essenziale. Una telefonata, un collegamento via internet</w:t>
      </w:r>
      <w:r w:rsidR="0067583C">
        <w:rPr>
          <w:rFonts w:ascii="Monotype Corsiva" w:hAnsi="Monotype Corsiva"/>
          <w:sz w:val="28"/>
          <w:szCs w:val="28"/>
        </w:rPr>
        <w:t>,</w:t>
      </w:r>
      <w:r w:rsidRPr="0067583C">
        <w:rPr>
          <w:rFonts w:ascii="Monotype Corsiva" w:hAnsi="Monotype Corsiva"/>
          <w:sz w:val="28"/>
          <w:szCs w:val="28"/>
        </w:rPr>
        <w:t xml:space="preserve"> un gruppo </w:t>
      </w:r>
      <w:proofErr w:type="spellStart"/>
      <w:r w:rsidRPr="0067583C">
        <w:rPr>
          <w:rFonts w:ascii="Monotype Corsiva" w:hAnsi="Monotype Corsiva"/>
          <w:sz w:val="28"/>
          <w:szCs w:val="28"/>
        </w:rPr>
        <w:t>WatsApp</w:t>
      </w:r>
      <w:proofErr w:type="spellEnd"/>
      <w:r w:rsidRPr="0067583C">
        <w:rPr>
          <w:rFonts w:ascii="Monotype Corsiva" w:hAnsi="Monotype Corsiva"/>
          <w:sz w:val="28"/>
          <w:szCs w:val="28"/>
        </w:rPr>
        <w:t xml:space="preserve"> possono segnare positivamente i ragazzi già in grande difficoltà per gli innumerevoli disagi per la privazione di tanti rapporti umani saltati per la pandemia. Non vi scoraggiate di fronte alle difficoltà: sentite ancora più affascinante una seminagione che se appare difficile, a momenti proibitiva, proprio per le situazioni limite è una vera manna dal cielo. Grazie, grazie di cuore.</w:t>
      </w:r>
      <w:bookmarkStart w:id="0" w:name="_GoBack"/>
      <w:bookmarkEnd w:id="0"/>
    </w:p>
    <w:p w:rsidR="006A0F07" w:rsidRPr="0067583C" w:rsidRDefault="006A0F07" w:rsidP="006A0F07">
      <w:pPr>
        <w:spacing w:after="120" w:line="360" w:lineRule="auto"/>
        <w:ind w:firstLine="709"/>
        <w:jc w:val="both"/>
        <w:rPr>
          <w:rFonts w:ascii="Monotype Corsiva" w:hAnsi="Monotype Corsiva"/>
          <w:sz w:val="28"/>
          <w:szCs w:val="28"/>
        </w:rPr>
      </w:pPr>
    </w:p>
    <w:p w:rsidR="006A0F07" w:rsidRPr="0067583C" w:rsidRDefault="006A0F07" w:rsidP="006A0F07">
      <w:pPr>
        <w:spacing w:after="120"/>
        <w:ind w:firstLine="709"/>
        <w:jc w:val="both"/>
        <w:rPr>
          <w:rFonts w:ascii="Monotype Corsiva" w:hAnsi="Monotype Corsiva"/>
          <w:sz w:val="28"/>
          <w:szCs w:val="28"/>
        </w:rPr>
      </w:pPr>
      <w:r w:rsidRPr="0067583C">
        <w:rPr>
          <w:rFonts w:ascii="Monotype Corsiva" w:hAnsi="Monotype Corsiva"/>
          <w:sz w:val="28"/>
          <w:szCs w:val="28"/>
        </w:rPr>
        <w:t>Vi offro questo sussidio preparato dall’ufficio catechistico per il periodo di Avvento. Appare anche a prima vista molto ampio e ricco di stimoli e proposte che possono essere utilizzate con grande libertà, coinvolgendo, perché no (?), anche  genitori e familiari. Io credo che mai come in questo anno, diradate le nebbie accecanti del consumismo, possiamo sentire il  Natale per quello che è: unica vera speranza per l’uomo che può scoprire la vera bellezza della  presenza di Dio in mezzo a noi che cambia il segno di tutte le cose negative che affossano l’uomo. Vi auguro un buon lavoro. Vi auguro che nella meditazione delle riflessioni che preparate e nella preghiera personale che le accompagna possiate sentire tutta la consolazione e l’accompagnamento del Signore Gesù.</w:t>
      </w:r>
    </w:p>
    <w:p w:rsidR="006A0F07" w:rsidRPr="0067583C" w:rsidRDefault="006A0F07" w:rsidP="006A0F07">
      <w:pPr>
        <w:spacing w:after="120" w:line="360" w:lineRule="auto"/>
        <w:ind w:firstLine="709"/>
        <w:jc w:val="both"/>
        <w:rPr>
          <w:rFonts w:ascii="Monotype Corsiva" w:hAnsi="Monotype Corsiva"/>
          <w:sz w:val="28"/>
          <w:szCs w:val="28"/>
        </w:rPr>
      </w:pPr>
    </w:p>
    <w:p w:rsidR="006A0F07" w:rsidRPr="0067583C" w:rsidRDefault="006A0F07" w:rsidP="006A0F07">
      <w:pPr>
        <w:rPr>
          <w:rFonts w:ascii="Monotype Corsiva" w:hAnsi="Monotype Corsiva"/>
          <w:sz w:val="28"/>
          <w:szCs w:val="28"/>
        </w:rPr>
      </w:pPr>
      <w:r w:rsidRPr="0067583C">
        <w:rPr>
          <w:rFonts w:ascii="Monotype Corsiva" w:hAnsi="Monotype Corsiva"/>
          <w:sz w:val="28"/>
          <w:szCs w:val="28"/>
        </w:rPr>
        <w:tab/>
      </w:r>
      <w:r w:rsidRPr="0067583C">
        <w:rPr>
          <w:rFonts w:ascii="Monotype Corsiva" w:hAnsi="Monotype Corsiva"/>
          <w:sz w:val="28"/>
          <w:szCs w:val="28"/>
        </w:rPr>
        <w:tab/>
      </w:r>
      <w:r w:rsidRPr="0067583C">
        <w:rPr>
          <w:rFonts w:ascii="Monotype Corsiva" w:hAnsi="Monotype Corsiva"/>
          <w:sz w:val="28"/>
          <w:szCs w:val="28"/>
        </w:rPr>
        <w:tab/>
      </w:r>
      <w:r w:rsidRPr="0067583C">
        <w:rPr>
          <w:rFonts w:ascii="Monotype Corsiva" w:hAnsi="Monotype Corsiva"/>
          <w:sz w:val="28"/>
          <w:szCs w:val="28"/>
        </w:rPr>
        <w:tab/>
      </w:r>
      <w:r w:rsidRPr="0067583C">
        <w:rPr>
          <w:rFonts w:ascii="Monotype Corsiva" w:hAnsi="Monotype Corsiva"/>
          <w:sz w:val="28"/>
          <w:szCs w:val="28"/>
        </w:rPr>
        <w:tab/>
      </w:r>
      <w:r w:rsidRPr="0067583C">
        <w:rPr>
          <w:rFonts w:ascii="Monotype Corsiva" w:hAnsi="Monotype Corsiva"/>
          <w:sz w:val="28"/>
          <w:szCs w:val="28"/>
        </w:rPr>
        <w:tab/>
      </w:r>
      <w:r w:rsidRPr="0067583C">
        <w:rPr>
          <w:rFonts w:ascii="Monotype Corsiva" w:hAnsi="Monotype Corsiva"/>
          <w:sz w:val="28"/>
          <w:szCs w:val="28"/>
        </w:rPr>
        <w:tab/>
        <w:t>+ Giovanni</w:t>
      </w:r>
    </w:p>
    <w:p w:rsidR="006A0F07" w:rsidRDefault="006A0F07" w:rsidP="006A0F07"/>
    <w:p w:rsidR="006A0F07" w:rsidRDefault="006A0F07" w:rsidP="006A0F07"/>
    <w:p w:rsidR="006A0F07" w:rsidRDefault="006A0F07" w:rsidP="006A0F07"/>
    <w:p w:rsidR="006A0F07" w:rsidRDefault="006A0F07" w:rsidP="006A0F07"/>
    <w:p w:rsidR="00496246" w:rsidRDefault="006A0F07" w:rsidP="0067583C">
      <w:pPr>
        <w:rPr>
          <w:color w:val="000000"/>
        </w:rPr>
      </w:pPr>
      <w:r>
        <w:lastRenderedPageBreak/>
        <w:t xml:space="preserve"> </w:t>
      </w:r>
      <w:r>
        <w:rPr>
          <w:noProof/>
          <w:lang w:eastAsia="it-IT" w:bidi="ar-SA"/>
        </w:rPr>
        <w:drawing>
          <wp:anchor distT="0" distB="0" distL="114300" distR="114300" simplePos="0" relativeHeight="251821056" behindDoc="1" locked="0" layoutInCell="1" allowOverlap="1">
            <wp:simplePos x="0" y="0"/>
            <wp:positionH relativeFrom="column">
              <wp:posOffset>-796290</wp:posOffset>
            </wp:positionH>
            <wp:positionV relativeFrom="paragraph">
              <wp:posOffset>-767715</wp:posOffset>
            </wp:positionV>
            <wp:extent cx="7743825" cy="11601450"/>
            <wp:effectExtent l="19050" t="0" r="9525" b="0"/>
            <wp:wrapNone/>
            <wp:docPr id="12" name="Immagine 65" descr="PAKISTAN ETHNIC by oliviermatthys,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KISTAN ETHNIC by oliviermatthys, via Flickr"/>
                    <pic:cNvPicPr>
                      <a:picLocks noChangeAspect="1" noChangeArrowheads="1"/>
                    </pic:cNvPicPr>
                  </pic:nvPicPr>
                  <pic:blipFill>
                    <a:blip r:embed="rId12" cstate="print">
                      <a:lum bright="70000" contrast="-70000"/>
                    </a:blip>
                    <a:srcRect/>
                    <a:stretch>
                      <a:fillRect/>
                    </a:stretch>
                  </pic:blipFill>
                  <pic:spPr bwMode="auto">
                    <a:xfrm>
                      <a:off x="0" y="0"/>
                      <a:ext cx="7743825" cy="11601450"/>
                    </a:xfrm>
                    <a:prstGeom prst="rect">
                      <a:avLst/>
                    </a:prstGeom>
                    <a:noFill/>
                    <a:ln w="9525">
                      <a:noFill/>
                      <a:miter lim="800000"/>
                      <a:headEnd/>
                      <a:tailEnd/>
                    </a:ln>
                  </pic:spPr>
                </pic:pic>
              </a:graphicData>
            </a:graphic>
          </wp:anchor>
        </w:drawing>
      </w:r>
      <w:r w:rsidR="007542F5" w:rsidRPr="007542F5">
        <w:pict>
          <v:shape id="WordArt 66" o:spid="_x0000_s1032" type="#_x0000_t136" style="position:absolute;margin-left:.3pt;margin-top:-2.65pt;width:113.25pt;height:15pt;z-index:251789312;visibility:visible;mso-wrap-style:none;mso-position-horizontal-relative:text;mso-position-vertical-relative:text;v-text-anchor:top-center" fillcolor="red" stroked="f">
            <v:shadow on="t" color="#b2b2b2" opacity="52428f" origin="-.5,-.5" offset="1.0584mm,.70561mm"/>
            <v:textpath style="font-family:&quot;Lucida Handwriting&quot;;font-size:18pt;v-text-align:left" trim="t" string="Per te catechista"/>
          </v:shape>
        </w:pict>
      </w:r>
    </w:p>
    <w:p w:rsidR="00496246" w:rsidRDefault="00FA0227">
      <w:pPr>
        <w:pStyle w:val="Standard"/>
        <w:jc w:val="both"/>
        <w:rPr>
          <w:color w:val="000000"/>
        </w:rPr>
      </w:pPr>
      <w:r>
        <w:rPr>
          <w:color w:val="000000"/>
        </w:rPr>
        <w:t xml:space="preserve">Insieme con tutta la Comunità parrocchiale e diocesana, soprattutto con i nostri ragazzi, ci apprestiamo a vivere insieme l’inizio di un nuovo anno liturgico che come sappiamo inizia proprio con il tempo dell’Avvento. Il sussidio che viene proposto ha come guida il Vangelo delle Domeniche di Avvento e quello del Natale del Signore e dell’Epifania. </w:t>
      </w:r>
      <w:r w:rsidR="001D0C70">
        <w:rPr>
          <w:color w:val="000000"/>
        </w:rPr>
        <w:t>È indirizzato principalmente a voi catechiste/i e vorrebbe sempliceme</w:t>
      </w:r>
      <w:r w:rsidR="00955EAB">
        <w:rPr>
          <w:color w:val="000000"/>
        </w:rPr>
        <w:t>nte darvi qualche spunto da sviluppare</w:t>
      </w:r>
      <w:r w:rsidR="001D0C70">
        <w:rPr>
          <w:color w:val="000000"/>
        </w:rPr>
        <w:t xml:space="preserve">. </w:t>
      </w:r>
      <w:r>
        <w:rPr>
          <w:color w:val="000000"/>
        </w:rPr>
        <w:t>Abbiamo messo di nuo</w:t>
      </w:r>
      <w:r w:rsidR="00955EAB">
        <w:rPr>
          <w:color w:val="000000"/>
        </w:rPr>
        <w:t xml:space="preserve">vo alla vostra attenzione </w:t>
      </w:r>
      <w:r>
        <w:rPr>
          <w:color w:val="000000"/>
        </w:rPr>
        <w:t>la bella tradizione della Corona d’Avvento, un segno da sfruttare per alimentare la nostra catechesi. Partendo proprio dai nomi dati alle candele della corona sarete chiamate/i a usare la vostra creatività.</w:t>
      </w:r>
      <w:r w:rsidR="001D0C70">
        <w:rPr>
          <w:color w:val="000000"/>
        </w:rPr>
        <w:t xml:space="preserve"> </w:t>
      </w:r>
    </w:p>
    <w:p w:rsidR="00496246" w:rsidRDefault="00496246">
      <w:pPr>
        <w:pStyle w:val="Standard"/>
        <w:jc w:val="both"/>
        <w:rPr>
          <w:color w:val="000000"/>
        </w:rPr>
      </w:pPr>
    </w:p>
    <w:p w:rsidR="00496246" w:rsidRDefault="00FA0227">
      <w:pPr>
        <w:pStyle w:val="Standard"/>
        <w:jc w:val="both"/>
        <w:rPr>
          <w:color w:val="000000"/>
        </w:rPr>
      </w:pPr>
      <w:r>
        <w:rPr>
          <w:color w:val="000000"/>
        </w:rPr>
        <w:t xml:space="preserve">Questo Natale come tutti sappiamo è caratterizzato dall’incertezza dell’emergenza coronavirus. Tutta l’Europa e tutto il mondo sottostà alla tirannia di questo virus apparentemente invincibile. Per questo motivo questo sussidio vuole aiutarci a vivere l’Avvento e il tempo del Natale non dimenticandoci di ciò che sta accadendo, ma soprattutto vuole ricordarci e ricordare ai nostri ragazzi che la venuta di Dio in mezzo a noi è una presenza che fa nuove tutte le cose e che e ridona forza e fiducia a tutti gli uomini. Con questa speranza l’Avvento si presenta a tutti noi anche come occasione per una rinnovata e sentita preghiera per le nostre comunità, per la Città, per il mondo intero. </w:t>
      </w:r>
    </w:p>
    <w:p w:rsidR="00496246" w:rsidRDefault="007542F5">
      <w:pPr>
        <w:pStyle w:val="Standard"/>
        <w:jc w:val="both"/>
        <w:rPr>
          <w:color w:val="000000"/>
        </w:rPr>
      </w:pPr>
      <w:r>
        <w:rPr>
          <w:color w:val="000000"/>
        </w:rPr>
        <w:pict>
          <v:shape id="WordArt 3" o:spid="_x0000_s1033" type="#_x0000_t136" style="position:absolute;left:0;text-align:left;margin-left:34.8pt;margin-top:5.85pt;width:422.15pt;height:43.35pt;z-index:251662336;visibility:visible;mso-wrap-style:none" fillcolor="red" stroked="f">
            <v:shadow on="t" color="#b2b2b2" opacity=".5" offset="-6pt,-6pt"/>
            <v:textpath style="font-family:&quot;Lucida Handwriting&quot;;font-size:18pt;v-text-align:left" trim="t" string="Vieni Signore, ripara la nostra casa  "/>
          </v:shape>
        </w:pict>
      </w:r>
    </w:p>
    <w:p w:rsidR="00496246" w:rsidRDefault="00496246">
      <w:pPr>
        <w:pStyle w:val="Standard"/>
        <w:jc w:val="both"/>
      </w:pPr>
    </w:p>
    <w:p w:rsidR="00496246" w:rsidRDefault="00496246">
      <w:pPr>
        <w:pStyle w:val="Standard"/>
        <w:jc w:val="both"/>
        <w:rPr>
          <w:color w:val="000000"/>
        </w:rPr>
      </w:pPr>
    </w:p>
    <w:p w:rsidR="00496246" w:rsidRDefault="00496246">
      <w:pPr>
        <w:pStyle w:val="Standard"/>
        <w:jc w:val="both"/>
      </w:pPr>
    </w:p>
    <w:p w:rsidR="00496246" w:rsidRDefault="00FA0227">
      <w:pPr>
        <w:pStyle w:val="Standard"/>
        <w:jc w:val="both"/>
      </w:pPr>
      <w:r>
        <w:rPr>
          <w:color w:val="000000"/>
        </w:rPr>
        <w:t>Noi tutti vogliamo chiedere al Signore che attraverso la venuta del suo figlio si rinnovi per tutti noi la forza dello Spirito Santo che attraverso gli uomini di buona volontà ricos</w:t>
      </w:r>
      <w:r w:rsidR="00886A60">
        <w:rPr>
          <w:color w:val="000000"/>
        </w:rPr>
        <w:t>truisce sempre il mondo</w:t>
      </w:r>
      <w:r>
        <w:rPr>
          <w:color w:val="000000"/>
        </w:rPr>
        <w:t xml:space="preserve">. Questo Avvento sia, quindi, un tempo propizio per far pregare i nostri ragazzi, suscitiamo in loro il desiderio di pregare con le loro parole, con i gesti che riterranno più vicini alle loro sensibilità. All’inizio dei nostri incontri facciamoli pregare insieme, magari stando in silenzio e facendoli mettere nella posizione che vogliono, seduti, in ginocchio, chiediamo che nel silenzio, per un minuto al massimo, esprimano una preghiera semplice. Iniziare pregando è sempre necessario. Possiamo fare così anche se li incontriamo </w:t>
      </w:r>
      <w:r>
        <w:rPr>
          <w:i/>
          <w:color w:val="000000"/>
        </w:rPr>
        <w:t xml:space="preserve">on </w:t>
      </w:r>
      <w:proofErr w:type="spellStart"/>
      <w:r>
        <w:rPr>
          <w:i/>
          <w:color w:val="000000"/>
        </w:rPr>
        <w:t>line</w:t>
      </w:r>
      <w:proofErr w:type="spellEnd"/>
      <w:r>
        <w:rPr>
          <w:color w:val="000000"/>
        </w:rPr>
        <w:t>.</w:t>
      </w:r>
      <w:r w:rsidR="001D0C70">
        <w:rPr>
          <w:color w:val="000000"/>
        </w:rPr>
        <w:t xml:space="preserve"> A proposito di Web, non perdiamo l’occasione di sviluppare una </w:t>
      </w:r>
      <w:r w:rsidR="00886A60">
        <w:rPr>
          <w:color w:val="000000"/>
        </w:rPr>
        <w:t xml:space="preserve">più grande </w:t>
      </w:r>
      <w:r w:rsidR="001D0C70">
        <w:rPr>
          <w:color w:val="000000"/>
        </w:rPr>
        <w:t xml:space="preserve">conoscenza </w:t>
      </w:r>
      <w:r w:rsidR="00886A60">
        <w:rPr>
          <w:color w:val="000000"/>
        </w:rPr>
        <w:t xml:space="preserve">delle </w:t>
      </w:r>
      <w:r w:rsidR="001D0C70">
        <w:rPr>
          <w:color w:val="000000"/>
        </w:rPr>
        <w:t>potenzialità di internet. Una parte della catechesi di questo tempo e del prossimo futuro passerà proprio da lì.</w:t>
      </w:r>
      <w:r w:rsidR="00DF4AAA">
        <w:rPr>
          <w:color w:val="000000"/>
        </w:rPr>
        <w:t xml:space="preserve"> Già adesso, essendo la Toscana in zona rossa, i ragazzi dalla seconda media in avanti devono necessariamente fare catechismo </w:t>
      </w:r>
      <w:r w:rsidR="00DF4AAA" w:rsidRPr="00DF4AAA">
        <w:rPr>
          <w:i/>
          <w:color w:val="000000"/>
        </w:rPr>
        <w:t xml:space="preserve">on </w:t>
      </w:r>
      <w:proofErr w:type="spellStart"/>
      <w:r w:rsidR="00DF4AAA" w:rsidRPr="00DF4AAA">
        <w:rPr>
          <w:i/>
          <w:color w:val="000000"/>
        </w:rPr>
        <w:t>line</w:t>
      </w:r>
      <w:proofErr w:type="spellEnd"/>
      <w:r w:rsidR="00DF4AAA">
        <w:rPr>
          <w:color w:val="000000"/>
        </w:rPr>
        <w:t>.</w:t>
      </w:r>
    </w:p>
    <w:p w:rsidR="00496246" w:rsidRDefault="00496246">
      <w:pPr>
        <w:pStyle w:val="Standard"/>
        <w:jc w:val="both"/>
        <w:rPr>
          <w:color w:val="000000"/>
        </w:rPr>
      </w:pPr>
    </w:p>
    <w:p w:rsidR="00496246" w:rsidRDefault="00FA0227">
      <w:pPr>
        <w:pStyle w:val="Standard"/>
        <w:jc w:val="both"/>
        <w:rPr>
          <w:b/>
          <w:i/>
          <w:color w:val="FF0000"/>
        </w:rPr>
      </w:pPr>
      <w:r>
        <w:rPr>
          <w:b/>
          <w:i/>
          <w:color w:val="FF0000"/>
        </w:rPr>
        <w:t>Ascoltiamo i ragazzi, anche i più piccoli</w:t>
      </w:r>
    </w:p>
    <w:p w:rsidR="00496246" w:rsidRDefault="00FA0227">
      <w:pPr>
        <w:pStyle w:val="Standard"/>
        <w:jc w:val="both"/>
      </w:pPr>
      <w:r>
        <w:rPr>
          <w:color w:val="000000"/>
        </w:rPr>
        <w:t xml:space="preserve">Una delle attività che possiamo fare in questo periodo è proprio quello di ascoltare cosa i nostri ragazzi dicono di quello che stiamo sperimentando, le loro esperienza, le loro sensazioni. In modo sapiente troviamo il modo di parlare di questo nostro tempo, soprattutto cerchiamo di fargli capire che in mezzo a tutto questo opera anche Dio. Forse non hanno mai pensato a come Dio oggi è presente in mezzo a noi. Se vediamo bene, infatti, ogni giorno siamo subissati di notizie e numeri sul contagio, decreti e limitazioni, problemi economici, e di Dio e della sua presenza se ne parla solo nelle Chiese. Dato ciò, </w:t>
      </w:r>
      <w:r>
        <w:rPr>
          <w:b/>
          <w:i/>
          <w:color w:val="000000"/>
        </w:rPr>
        <w:t>d</w:t>
      </w:r>
      <w:r>
        <w:rPr>
          <w:b/>
          <w:i/>
        </w:rPr>
        <w:t xml:space="preserve">opo averli ascoltati chiediamo ai nostri ragazzi e chiediamolo anche a noi: Dio, in questo tempo di difficoltà, come ci sta aiutando? Come è presente in mezzo a noi? </w:t>
      </w:r>
    </w:p>
    <w:p w:rsidR="00496246" w:rsidRDefault="00496246">
      <w:pPr>
        <w:pStyle w:val="Standard"/>
        <w:jc w:val="both"/>
        <w:rPr>
          <w:color w:val="000000"/>
        </w:rPr>
      </w:pPr>
    </w:p>
    <w:p w:rsidR="00496246" w:rsidRDefault="00FA0227">
      <w:pPr>
        <w:pStyle w:val="Standard"/>
        <w:jc w:val="both"/>
      </w:pPr>
      <w:r>
        <w:rPr>
          <w:b/>
          <w:i/>
          <w:color w:val="FF0000"/>
        </w:rPr>
        <w:t>Il Signore è al lavoro</w:t>
      </w:r>
    </w:p>
    <w:p w:rsidR="00496246" w:rsidRDefault="00FA0227">
      <w:pPr>
        <w:pStyle w:val="Standard"/>
        <w:jc w:val="both"/>
      </w:pPr>
      <w:r>
        <w:rPr>
          <w:color w:val="000000"/>
        </w:rPr>
        <w:t xml:space="preserve">Chiaramente non possiamo pensare a un Dio assente. Dio, infatti, è all’opera, sebbene non vediamo la fine della pandemia. Ecco, oggi, siamo chiamati ad essere molto sapienti per riconoscere il modo con cui Dio ci sta aiutando. Dio sta accanto all’uomo quando è nella difficoltà. Lui è l’Emmanuele, il Dio con noi, sta sempre accanto a noi nel bene e nel male. La sua non è mai stata e anche oggi non è una presenza muta, Dio, infatti, attraverso il suo Spirito indica la via per ristabilire il bene. Il Natale ci ricorda proprio questo: Dio si è fatto carne e </w:t>
      </w:r>
      <w:r>
        <w:rPr>
          <w:i/>
          <w:color w:val="000000"/>
        </w:rPr>
        <w:t>sta</w:t>
      </w:r>
      <w:r>
        <w:rPr>
          <w:color w:val="000000"/>
        </w:rPr>
        <w:t xml:space="preserve"> in mezzo a noi. Spesso, però, l’uomo non è capace di ascoltare Dio, a volte non vuole, e allora le cose non si mettono bene al loro posto. </w:t>
      </w:r>
    </w:p>
    <w:p w:rsidR="00496246" w:rsidRDefault="00FA0227">
      <w:pPr>
        <w:pStyle w:val="Standard"/>
        <w:jc w:val="both"/>
        <w:rPr>
          <w:b/>
          <w:i/>
          <w:color w:val="FF0000"/>
        </w:rPr>
      </w:pPr>
      <w:r>
        <w:rPr>
          <w:b/>
          <w:i/>
          <w:color w:val="FF0000"/>
        </w:rPr>
        <w:lastRenderedPageBreak/>
        <w:t>Ricordiamo</w:t>
      </w:r>
    </w:p>
    <w:p w:rsidR="00496246" w:rsidRDefault="00FA0227">
      <w:pPr>
        <w:pStyle w:val="Standard"/>
        <w:jc w:val="both"/>
      </w:pPr>
      <w:r>
        <w:rPr>
          <w:color w:val="000000"/>
        </w:rPr>
        <w:t>Ricordiamo ai ragazzi che Dio oggi è presente in mezzo a noi e sta cercando di indirizzare le menti degli scienziati affinché trovino presto dei rimedi. Cerca di suggerire a</w:t>
      </w:r>
      <w:r w:rsidR="00447A35">
        <w:rPr>
          <w:color w:val="000000"/>
        </w:rPr>
        <w:t xml:space="preserve">i nostri governanti, a tutti i </w:t>
      </w:r>
      <w:r>
        <w:rPr>
          <w:color w:val="000000"/>
        </w:rPr>
        <w:t xml:space="preserve"> politici, le decisioni migliori. Ricordiamo che Dio sta dando tanta forza ai medici e agli infermieri e a tutti colo</w:t>
      </w:r>
      <w:r w:rsidR="00447A35">
        <w:rPr>
          <w:color w:val="000000"/>
        </w:rPr>
        <w:t>ro che lavorano negli ospedali</w:t>
      </w:r>
      <w:r>
        <w:rPr>
          <w:color w:val="000000"/>
        </w:rPr>
        <w:t xml:space="preserve">, e soprattutto con il suo Spirito, Dio sta aiutando le famiglie toccate dal contagio, è vicino ai malati e sta cercando di incoraggiare chi adesso è senza lavoro, e soprattutto Dio soffia all’orecchio di ognuno di noi perché possiamo essere persone responsabili nel nostro modo di vivere questo nostro tempo. Dio sta operando la sua salvezza per mezzo nostro, attraverso noi uomini, per questo motivo chiama ognuno di noi per riparare la casa che si trova in difficoltà. Ognuno di noi nel suo piccolo è chiamato a collaborare con Dio. Dio con noi, Dio con il suo aiuto e noi con il nostro impegno. Gesù oggi chiama ognuno di noi e ci dice: </w:t>
      </w:r>
    </w:p>
    <w:p w:rsidR="00496246" w:rsidRDefault="007542F5">
      <w:pPr>
        <w:pStyle w:val="Standard"/>
        <w:jc w:val="both"/>
      </w:pPr>
      <w:r w:rsidRPr="007542F5">
        <w:rPr>
          <w:color w:val="000000"/>
        </w:rPr>
        <w:pict>
          <v:shape id="WordArt 5" o:spid="_x0000_s1034" type="#_x0000_t136" style="position:absolute;left:0;text-align:left;margin-left:45.3pt;margin-top:3.85pt;width:428.9pt;height:39pt;z-index:251664384;visibility:visible;mso-wrap-style:none" fillcolor="red" stroked="f">
            <v:shadow on="t" color="#b2b2b2" opacity=".5" offset="-6pt,-6pt"/>
            <v:textpath style="font-family:&quot;Lucida Handwriting&quot;;font-size:18pt;v-text-align:left" trim="t" string=".........................................va, ripara la mia casa"/>
          </v:shape>
        </w:pict>
      </w:r>
    </w:p>
    <w:p w:rsidR="00496246" w:rsidRDefault="00496246">
      <w:pPr>
        <w:pStyle w:val="Standard"/>
        <w:jc w:val="both"/>
        <w:rPr>
          <w:color w:val="000000"/>
        </w:rPr>
      </w:pPr>
    </w:p>
    <w:p w:rsidR="00496246" w:rsidRDefault="00496246">
      <w:pPr>
        <w:pStyle w:val="Standard"/>
        <w:jc w:val="both"/>
      </w:pPr>
    </w:p>
    <w:p w:rsidR="00496246" w:rsidRDefault="007542F5">
      <w:pPr>
        <w:pStyle w:val="Standard"/>
        <w:jc w:val="both"/>
      </w:pPr>
      <w:r w:rsidRPr="007542F5">
        <w:rPr>
          <w:rFonts w:ascii="Segoe Script" w:hAnsi="Segoe Script" w:cs="Segoe Script"/>
          <w:sz w:val="48"/>
          <w:szCs w:val="48"/>
        </w:rPr>
        <w:pict>
          <v:shape id="WordArt 6" o:spid="_x0000_s1035" type="#_x0000_t136" style="position:absolute;left:0;text-align:left;margin-left:52.8pt;margin-top:.4pt;width:383.9pt;height:23.25pt;z-index:251665408;visibility:visible;mso-wrap-style:none" fillcolor="#0070c0" stroked="f">
            <v:shadow on="t" color="#b2b2b2" opacity=".5" offset="-6pt,-6pt"/>
            <v:textpath style="font-family:&quot;Lucida Handwriting&quot;;font-size:18pt;v-text-align:left" trim="t" string="che come vedi è tutta in rovina"/>
          </v:shape>
        </w:pict>
      </w:r>
    </w:p>
    <w:p w:rsidR="00496246" w:rsidRDefault="00496246">
      <w:pPr>
        <w:pStyle w:val="Standard"/>
        <w:jc w:val="center"/>
      </w:pPr>
    </w:p>
    <w:p w:rsidR="00496246" w:rsidRDefault="00496246">
      <w:pPr>
        <w:pStyle w:val="Standard"/>
        <w:jc w:val="both"/>
        <w:rPr>
          <w:color w:val="000000"/>
        </w:rPr>
      </w:pPr>
    </w:p>
    <w:p w:rsidR="00496246" w:rsidRDefault="00FA0227">
      <w:pPr>
        <w:pStyle w:val="Standard"/>
        <w:jc w:val="both"/>
        <w:rPr>
          <w:color w:val="000000"/>
        </w:rPr>
      </w:pPr>
      <w:r>
        <w:rPr>
          <w:color w:val="000000"/>
        </w:rPr>
        <w:t xml:space="preserve">Dove ci sono i puntini, ognuno di noi metta il suo nome, proponiamo ai nostri ragazzi questa chiamata di Gesù, chiediamo anche a loro di scrivere il loro nome. Io sono con voi, dice il Signore, e con me potrete fare tutto. Ricordiamo ai ragazzi il valore della responsabilità civile, dello stare insieme, del costruire cose insieme, ricordiamo che essere responsabili a volte è faticoso come faticoso è portare la mascherina o non andare dai nonni oppure stare a distanza di sicurezza dagli altri per non metterli in pericolo. </w:t>
      </w:r>
    </w:p>
    <w:p w:rsidR="00496246" w:rsidRDefault="00496246">
      <w:pPr>
        <w:pStyle w:val="Standard"/>
        <w:jc w:val="both"/>
        <w:rPr>
          <w:color w:val="000000"/>
        </w:rPr>
      </w:pPr>
    </w:p>
    <w:p w:rsidR="00496246" w:rsidRPr="00886A60" w:rsidRDefault="00FA0227">
      <w:pPr>
        <w:pStyle w:val="Standard"/>
        <w:jc w:val="both"/>
        <w:rPr>
          <w:b/>
          <w:i/>
          <w:color w:val="FF0000"/>
        </w:rPr>
      </w:pPr>
      <w:r>
        <w:rPr>
          <w:b/>
          <w:i/>
          <w:color w:val="FF0000"/>
        </w:rPr>
        <w:t>Va, ripara la mia casa</w:t>
      </w:r>
      <w:r>
        <w:rPr>
          <w:b/>
          <w:i/>
        </w:rPr>
        <w:t>.</w:t>
      </w:r>
      <w:r>
        <w:rPr>
          <w:color w:val="000000"/>
        </w:rPr>
        <w:t xml:space="preserve"> Nel corso della storia del mondo, questo invito Dio lo ha fatto a tante persone. Chiedete ai ragazzi se conoscono il nome di quel Santo che sentendo queste parole di Gesù ha poi lasciato tutte le ricchezze della sua famiglia e ha cominciato a vivere nella povertà annunciando le bellezze di Dio. </w:t>
      </w:r>
      <w:r>
        <w:rPr>
          <w:rFonts w:cs="Times New Roman"/>
          <w:color w:val="000000"/>
        </w:rPr>
        <w:t>«</w:t>
      </w:r>
      <w:r>
        <w:rPr>
          <w:color w:val="000000"/>
        </w:rPr>
        <w:t xml:space="preserve">Francesco, va’ ripara la mia casa che, come vedi, è tutta in rovina», si è proprio San Francesco di Assisi. Lui come tutti i santi, anche i santi della porta accanto, cioè tutte quelle persone che giorno dopo giorno donano se stessi, ha fatto una cosa meravigliosa, ha prima di tutto aperto il suo cuore a Dio e ha costruito nel suo cuore una culla dolce e accogliente per Gesù. </w:t>
      </w:r>
      <w:r w:rsidR="00886A60">
        <w:rPr>
          <w:color w:val="000000"/>
        </w:rPr>
        <w:t xml:space="preserve">San </w:t>
      </w:r>
      <w:r>
        <w:rPr>
          <w:color w:val="000000"/>
        </w:rPr>
        <w:t xml:space="preserve">Francesco per prima cosa ha accolto Dio e poi, ricolmato della sua forza, ha cambiato con la sua testimonianza di amore la sua città. Prima ha riparato la sua casa interiore, poi quella comune, cioè Assisi e con tantissimi altri Santi la Chiesa tutta. Anche noi siamo chiamati a fare la stessa cosa, perciò ricordiamo ai ragazzi: accogliamo </w:t>
      </w:r>
      <w:r w:rsidRPr="00886A60">
        <w:rPr>
          <w:b/>
          <w:i/>
          <w:color w:val="FF0000"/>
        </w:rPr>
        <w:t>Gesù in noi e risaneremo il nostro mondo. L’Avvento e il tempo di Natale portano con sé proprio questo appello:accogliere Cristo Signore nei nostri cuori per mettere a posto con la sua forza ciò che nel nostro tempo non funziona, anche la pandemia stessa che ha nella nostra responsabilità uno dei suoi maggiori nemici.</w:t>
      </w:r>
    </w:p>
    <w:p w:rsidR="00496246" w:rsidRDefault="00BD7B36">
      <w:pPr>
        <w:pStyle w:val="Standard"/>
        <w:jc w:val="both"/>
        <w:rPr>
          <w:color w:val="000000"/>
        </w:rPr>
      </w:pPr>
      <w:r w:rsidRPr="00BD7B36">
        <w:rPr>
          <w:noProof/>
          <w:color w:val="000000"/>
          <w:lang w:eastAsia="it-IT" w:bidi="ar-SA"/>
        </w:rPr>
        <w:drawing>
          <wp:anchor distT="0" distB="0" distL="114300" distR="114300" simplePos="0" relativeHeight="251823104" behindDoc="1" locked="0" layoutInCell="1" allowOverlap="1">
            <wp:simplePos x="0" y="0"/>
            <wp:positionH relativeFrom="column">
              <wp:posOffset>-2015490</wp:posOffset>
            </wp:positionH>
            <wp:positionV relativeFrom="paragraph">
              <wp:posOffset>-8160385</wp:posOffset>
            </wp:positionV>
            <wp:extent cx="8963025" cy="12839700"/>
            <wp:effectExtent l="19050" t="0" r="9525" b="0"/>
            <wp:wrapNone/>
            <wp:docPr id="68" name="Immagine 68" descr="Micro Market - Dhaka mother and child, Bangladesh (photo won 1st prize in the Agriculture &amp; Rural Development photo contest at the Worl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icro Market - Dhaka mother and child, Bangladesh (photo won 1st prize in the Agriculture &amp; Rural Development photo contest at the World Bank)"/>
                    <pic:cNvPicPr>
                      <a:picLocks noChangeAspect="1" noChangeArrowheads="1"/>
                    </pic:cNvPicPr>
                  </pic:nvPicPr>
                  <pic:blipFill>
                    <a:blip r:embed="rId13" cstate="print">
                      <a:lum bright="70000" contrast="-70000"/>
                    </a:blip>
                    <a:srcRect/>
                    <a:stretch>
                      <a:fillRect/>
                    </a:stretch>
                  </pic:blipFill>
                  <pic:spPr bwMode="auto">
                    <a:xfrm>
                      <a:off x="0" y="0"/>
                      <a:ext cx="8963025" cy="12830175"/>
                    </a:xfrm>
                    <a:prstGeom prst="rect">
                      <a:avLst/>
                    </a:prstGeom>
                    <a:noFill/>
                    <a:ln w="9525">
                      <a:noFill/>
                      <a:miter lim="800000"/>
                      <a:headEnd/>
                      <a:tailEnd/>
                    </a:ln>
                  </pic:spPr>
                </pic:pic>
              </a:graphicData>
            </a:graphic>
          </wp:anchor>
        </w:drawing>
      </w:r>
    </w:p>
    <w:p w:rsidR="00496246" w:rsidRDefault="00FA0227">
      <w:pPr>
        <w:pStyle w:val="Standard"/>
        <w:jc w:val="both"/>
        <w:rPr>
          <w:b/>
          <w:i/>
          <w:color w:val="FF0000"/>
        </w:rPr>
      </w:pPr>
      <w:r>
        <w:rPr>
          <w:b/>
          <w:i/>
          <w:color w:val="FF0000"/>
        </w:rPr>
        <w:t>San Nicola</w:t>
      </w:r>
    </w:p>
    <w:p w:rsidR="00496246" w:rsidRDefault="00FA0227" w:rsidP="00B04B6B">
      <w:pPr>
        <w:pStyle w:val="Standard"/>
        <w:jc w:val="both"/>
        <w:rPr>
          <w:rFonts w:ascii="Quantify" w:hAnsi="Quantify"/>
          <w:color w:val="FF0000"/>
        </w:rPr>
      </w:pPr>
      <w:r>
        <w:rPr>
          <w:color w:val="000000"/>
        </w:rPr>
        <w:t>C’è anche un altro Santo che ha fatto la stessa cosa di Francesco, il suo nome è Nicola. San Nicola, Vescovo di Bari. In realtà, Nicola nasce in una città della Turchia meridionale e anche lui, come tutti i Santi, per prima cosa ha accolto Gesù nel suo cuore e poi</w:t>
      </w:r>
      <w:r w:rsidR="00886A60">
        <w:rPr>
          <w:color w:val="000000"/>
        </w:rPr>
        <w:t>,</w:t>
      </w:r>
      <w:r>
        <w:rPr>
          <w:color w:val="000000"/>
        </w:rPr>
        <w:t xml:space="preserve"> come Gesù</w:t>
      </w:r>
      <w:r w:rsidR="00886A60">
        <w:rPr>
          <w:color w:val="000000"/>
        </w:rPr>
        <w:t>,</w:t>
      </w:r>
      <w:r>
        <w:rPr>
          <w:color w:val="000000"/>
        </w:rPr>
        <w:t xml:space="preserve"> ha fatto dono di se stesso e delle sue ricchezze agli altri. Anche lui è passato attraverso tante difficoltà, ma confidando in Dio ha sorpassato tutto. Ricordiamo ai ragazzi che San Nicola è il Santo che ispira la figura di babbo natale. È molto importante far capire ai ragazzi </w:t>
      </w:r>
      <w:r w:rsidRPr="00886A60">
        <w:rPr>
          <w:b/>
          <w:i/>
          <w:color w:val="000000"/>
        </w:rPr>
        <w:t>perché</w:t>
      </w:r>
      <w:r>
        <w:rPr>
          <w:color w:val="000000"/>
        </w:rPr>
        <w:t xml:space="preserve"> babbo natale porta i doni, e soprattutto quale è il dono che </w:t>
      </w:r>
      <w:r w:rsidR="00886A60">
        <w:rPr>
          <w:color w:val="000000"/>
        </w:rPr>
        <w:t xml:space="preserve">tutti noi </w:t>
      </w:r>
      <w:r>
        <w:rPr>
          <w:color w:val="000000"/>
        </w:rPr>
        <w:t xml:space="preserve">dobbiamo scoprire a Natale. Di seguito il link per vedere un semplice cartone animato su San Nicola. </w:t>
      </w:r>
      <w:r w:rsidR="00B04B6B">
        <w:rPr>
          <w:color w:val="000000"/>
        </w:rPr>
        <w:t xml:space="preserve"> </w:t>
      </w:r>
      <w:hyperlink r:id="rId14" w:history="1">
        <w:r>
          <w:rPr>
            <w:rStyle w:val="Internetlink"/>
          </w:rPr>
          <w:t>https://youtu.be/d5yoiVA7Fp4</w:t>
        </w:r>
      </w:hyperlink>
      <w:r>
        <w:t xml:space="preserve">  </w:t>
      </w:r>
      <w:r w:rsidR="00177DA2" w:rsidRPr="00177DA2">
        <w:rPr>
          <w:rFonts w:ascii="Quantify" w:hAnsi="Quantify"/>
          <w:color w:val="FF0000"/>
        </w:rPr>
        <w:t>Clicca e</w:t>
      </w:r>
      <w:r w:rsidR="00177DA2">
        <w:rPr>
          <w:rFonts w:ascii="Quantify" w:hAnsi="Quantify"/>
          <w:color w:val="FF0000"/>
        </w:rPr>
        <w:t xml:space="preserve"> sul link e</w:t>
      </w:r>
      <w:r w:rsidR="00177DA2" w:rsidRPr="00177DA2">
        <w:rPr>
          <w:rFonts w:ascii="Quantify" w:hAnsi="Quantify"/>
          <w:color w:val="FF0000"/>
        </w:rPr>
        <w:t xml:space="preserve"> guarda</w:t>
      </w:r>
    </w:p>
    <w:p w:rsidR="00B04B6B" w:rsidRDefault="00B04B6B">
      <w:pPr>
        <w:pStyle w:val="Standard"/>
        <w:rPr>
          <w:rFonts w:ascii="Quantify" w:hAnsi="Quantify"/>
          <w:color w:val="FF0000"/>
        </w:rPr>
      </w:pPr>
    </w:p>
    <w:p w:rsidR="00B04B6B" w:rsidRPr="00B04B6B" w:rsidRDefault="00B04B6B" w:rsidP="00B04B6B">
      <w:pPr>
        <w:pStyle w:val="Standard"/>
        <w:jc w:val="center"/>
        <w:rPr>
          <w:rFonts w:cs="Times New Roman"/>
          <w:color w:val="FF0000"/>
        </w:rPr>
      </w:pPr>
      <w:r w:rsidRPr="00B04B6B">
        <w:rPr>
          <w:rFonts w:cs="Times New Roman"/>
          <w:color w:val="FF0000"/>
        </w:rPr>
        <w:t>Per altri link che set</w:t>
      </w:r>
      <w:r>
        <w:rPr>
          <w:rFonts w:cs="Times New Roman"/>
          <w:color w:val="FF0000"/>
        </w:rPr>
        <w:t>timanalmente verranno inseriti durante il tempo di Avvento,</w:t>
      </w:r>
    </w:p>
    <w:p w:rsidR="00496246" w:rsidRDefault="00B04B6B" w:rsidP="00B04B6B">
      <w:pPr>
        <w:pStyle w:val="Standard"/>
        <w:jc w:val="center"/>
      </w:pPr>
      <w:proofErr w:type="spellStart"/>
      <w:r w:rsidRPr="00B04B6B">
        <w:rPr>
          <w:rFonts w:cs="Times New Roman"/>
          <w:color w:val="FF0000"/>
        </w:rPr>
        <w:t>seguici</w:t>
      </w:r>
      <w:proofErr w:type="spellEnd"/>
      <w:r w:rsidRPr="00B04B6B">
        <w:rPr>
          <w:rFonts w:cs="Times New Roman"/>
          <w:color w:val="FF0000"/>
        </w:rPr>
        <w:t xml:space="preserve"> sulla pagina </w:t>
      </w:r>
      <w:proofErr w:type="spellStart"/>
      <w:r w:rsidRPr="00B04B6B">
        <w:rPr>
          <w:rFonts w:cs="Times New Roman"/>
          <w:color w:val="FF0000"/>
        </w:rPr>
        <w:t>facebook</w:t>
      </w:r>
      <w:proofErr w:type="spellEnd"/>
      <w:r w:rsidRPr="00B04B6B">
        <w:rPr>
          <w:rFonts w:cs="Times New Roman"/>
          <w:color w:val="FF0000"/>
        </w:rPr>
        <w:t xml:space="preserve"> dell’</w:t>
      </w:r>
      <w:r>
        <w:rPr>
          <w:rFonts w:cs="Times New Roman"/>
          <w:color w:val="FF0000"/>
        </w:rPr>
        <w:t xml:space="preserve">Ufficio </w:t>
      </w:r>
      <w:proofErr w:type="spellStart"/>
      <w:r>
        <w:rPr>
          <w:rFonts w:cs="Times New Roman"/>
          <w:color w:val="FF0000"/>
        </w:rPr>
        <w:t>C</w:t>
      </w:r>
      <w:r w:rsidRPr="00B04B6B">
        <w:rPr>
          <w:rFonts w:cs="Times New Roman"/>
          <w:color w:val="FF0000"/>
        </w:rPr>
        <w:t>atechstico</w:t>
      </w:r>
      <w:proofErr w:type="spellEnd"/>
      <w:r w:rsidRPr="00B04B6B">
        <w:rPr>
          <w:rFonts w:cs="Times New Roman"/>
          <w:color w:val="FF0000"/>
        </w:rPr>
        <w:t xml:space="preserve"> Diocesano</w:t>
      </w:r>
      <w:r>
        <w:rPr>
          <w:rFonts w:ascii="Quantify" w:hAnsi="Quantify"/>
          <w:color w:val="FF0000"/>
        </w:rPr>
        <w:t xml:space="preserve"> </w:t>
      </w:r>
      <w:hyperlink r:id="rId15" w:history="1">
        <w:r w:rsidRPr="00B374A3">
          <w:rPr>
            <w:rStyle w:val="Collegamentoipertestuale"/>
            <w:rFonts w:ascii="Quantify" w:hAnsi="Quantify"/>
          </w:rPr>
          <w:t>https://www.facebook.com/ucdprato/</w:t>
        </w:r>
      </w:hyperlink>
      <w:r>
        <w:rPr>
          <w:rFonts w:ascii="Quantify" w:hAnsi="Quantify"/>
          <w:color w:val="FF0000"/>
        </w:rPr>
        <w:t xml:space="preserve"> </w:t>
      </w:r>
    </w:p>
    <w:p w:rsidR="00496246" w:rsidRDefault="00C7555F">
      <w:pPr>
        <w:pStyle w:val="Standard"/>
      </w:pPr>
      <w:r>
        <w:rPr>
          <w:noProof/>
          <w:lang w:eastAsia="it-IT" w:bidi="ar-SA"/>
        </w:rPr>
        <w:lastRenderedPageBreak/>
        <w:drawing>
          <wp:anchor distT="0" distB="0" distL="114300" distR="114300" simplePos="0" relativeHeight="251652090" behindDoc="0" locked="0" layoutInCell="1" allowOverlap="1">
            <wp:simplePos x="0" y="0"/>
            <wp:positionH relativeFrom="column">
              <wp:posOffset>3909060</wp:posOffset>
            </wp:positionH>
            <wp:positionV relativeFrom="paragraph">
              <wp:posOffset>118110</wp:posOffset>
            </wp:positionV>
            <wp:extent cx="3076575" cy="3095625"/>
            <wp:effectExtent l="19050" t="0" r="0" b="0"/>
            <wp:wrapNone/>
            <wp:docPr id="4" name="Immagine 28" descr="AVVENTO COMINCIA LA PREPARAZIONE AL NATALE | lacuocaignora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clrChange>
                        <a:clrFrom>
                          <a:srgbClr val="FFFCFD"/>
                        </a:clrFrom>
                        <a:clrTo>
                          <a:srgbClr val="FFFCFD">
                            <a:alpha val="0"/>
                          </a:srgbClr>
                        </a:clrTo>
                      </a:clrChange>
                    </a:blip>
                    <a:srcRect/>
                    <a:stretch>
                      <a:fillRect/>
                    </a:stretch>
                  </pic:blipFill>
                  <pic:spPr>
                    <a:xfrm rot="21437995">
                      <a:off x="0" y="0"/>
                      <a:ext cx="3076575" cy="3095625"/>
                    </a:xfrm>
                    <a:prstGeom prst="rect">
                      <a:avLst/>
                    </a:prstGeom>
                    <a:noFill/>
                    <a:ln>
                      <a:noFill/>
                      <a:prstDash/>
                    </a:ln>
                  </pic:spPr>
                </pic:pic>
              </a:graphicData>
            </a:graphic>
          </wp:anchor>
        </w:drawing>
      </w:r>
      <w:r>
        <w:rPr>
          <w:noProof/>
          <w:lang w:eastAsia="it-IT" w:bidi="ar-SA"/>
        </w:rPr>
        <w:drawing>
          <wp:anchor distT="0" distB="0" distL="114300" distR="114300" simplePos="0" relativeHeight="251816960" behindDoc="1" locked="0" layoutInCell="1" allowOverlap="1">
            <wp:simplePos x="0" y="0"/>
            <wp:positionH relativeFrom="column">
              <wp:posOffset>-1069175</wp:posOffset>
            </wp:positionH>
            <wp:positionV relativeFrom="paragraph">
              <wp:posOffset>-720090</wp:posOffset>
            </wp:positionV>
            <wp:extent cx="8614311" cy="1721922"/>
            <wp:effectExtent l="19050" t="0" r="0" b="0"/>
            <wp:wrapNone/>
            <wp:docPr id="22" name="Immagine 16" descr="Natale, Star, Fiocco Di Neve, Banner, Inte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ale, Star, Fiocco Di Neve, Banner, Intestazione"/>
                    <pic:cNvPicPr>
                      <a:picLocks noChangeAspect="1" noChangeArrowheads="1"/>
                    </pic:cNvPicPr>
                  </pic:nvPicPr>
                  <pic:blipFill>
                    <a:blip r:embed="rId17" cstate="print"/>
                    <a:srcRect/>
                    <a:stretch>
                      <a:fillRect/>
                    </a:stretch>
                  </pic:blipFill>
                  <pic:spPr bwMode="auto">
                    <a:xfrm>
                      <a:off x="0" y="0"/>
                      <a:ext cx="8614311" cy="1721922"/>
                    </a:xfrm>
                    <a:prstGeom prst="rect">
                      <a:avLst/>
                    </a:prstGeom>
                    <a:noFill/>
                    <a:ln w="9525">
                      <a:noFill/>
                      <a:miter lim="800000"/>
                      <a:headEnd/>
                      <a:tailEnd/>
                    </a:ln>
                  </pic:spPr>
                </pic:pic>
              </a:graphicData>
            </a:graphic>
          </wp:anchor>
        </w:drawing>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BD7B36">
      <w:pPr>
        <w:pStyle w:val="Standard"/>
      </w:pPr>
      <w:r>
        <w:rPr>
          <w:noProof/>
          <w:lang w:eastAsia="it-IT" w:bidi="ar-SA"/>
        </w:rPr>
        <w:drawing>
          <wp:anchor distT="0" distB="0" distL="114300" distR="114300" simplePos="0" relativeHeight="251825152" behindDoc="1" locked="0" layoutInCell="1" allowOverlap="1">
            <wp:simplePos x="0" y="0"/>
            <wp:positionH relativeFrom="column">
              <wp:posOffset>-872490</wp:posOffset>
            </wp:positionH>
            <wp:positionV relativeFrom="paragraph">
              <wp:posOffset>127635</wp:posOffset>
            </wp:positionV>
            <wp:extent cx="8258175" cy="10820400"/>
            <wp:effectExtent l="19050" t="0" r="9525" b="0"/>
            <wp:wrapNone/>
            <wp:docPr id="15" name="Immagine 2" descr="Licia Ronz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ia Ronzulli"/>
                    <pic:cNvPicPr>
                      <a:picLocks noChangeAspect="1" noChangeArrowheads="1"/>
                    </pic:cNvPicPr>
                  </pic:nvPicPr>
                  <pic:blipFill>
                    <a:blip r:embed="rId18" cstate="print">
                      <a:lum bright="70000" contrast="-70000"/>
                    </a:blip>
                    <a:srcRect/>
                    <a:stretch>
                      <a:fillRect/>
                    </a:stretch>
                  </pic:blipFill>
                  <pic:spPr bwMode="auto">
                    <a:xfrm>
                      <a:off x="0" y="0"/>
                      <a:ext cx="8258175" cy="10820400"/>
                    </a:xfrm>
                    <a:prstGeom prst="rect">
                      <a:avLst/>
                    </a:prstGeom>
                    <a:noFill/>
                    <a:ln w="9525">
                      <a:noFill/>
                      <a:miter lim="800000"/>
                      <a:headEnd/>
                      <a:tailEnd/>
                    </a:ln>
                  </pic:spPr>
                </pic:pic>
              </a:graphicData>
            </a:graphic>
          </wp:anchor>
        </w:drawing>
      </w:r>
    </w:p>
    <w:p w:rsidR="00496246" w:rsidRDefault="00496246">
      <w:pPr>
        <w:pStyle w:val="Standard"/>
      </w:pPr>
    </w:p>
    <w:p w:rsidR="00496246" w:rsidRDefault="007542F5">
      <w:pPr>
        <w:pStyle w:val="Standard"/>
        <w:widowControl/>
      </w:pPr>
      <w:r>
        <w:rPr>
          <w:lang w:eastAsia="it-IT" w:bidi="ar-SA"/>
        </w:rPr>
        <w:pict>
          <v:shape id="WordArt 1" o:spid="_x0000_s1036" type="#_x0000_t136" style="position:absolute;margin-left:-7.95pt;margin-top:4.35pt;width:252.85pt;height:47.8pt;z-index:251678720;visibility:visible;mso-wrap-style:none" fillcolor="#00c" strokecolor="#00c" strokeweight=".26008mm">
            <v:stroke joinstyle="miter"/>
            <v:shadow on="t" color="#b2b2b2" opacity="52428f" origin="-.5,-.5" offset="1.0599mm,.62mm"/>
            <v:textpath style="font-family:&quot;Lucida Handwriting&quot;;font-size:18pt;v-text-align:left" trim="t" string="La Corona d'Avvento"/>
          </v:shape>
        </w:pict>
      </w:r>
    </w:p>
    <w:p w:rsidR="00496246" w:rsidRDefault="00496246">
      <w:pPr>
        <w:pStyle w:val="Standard"/>
        <w:widowControl/>
      </w:pPr>
    </w:p>
    <w:p w:rsidR="00215537" w:rsidRDefault="00215537">
      <w:pPr>
        <w:pStyle w:val="Standard"/>
        <w:widowControl/>
      </w:pPr>
    </w:p>
    <w:p w:rsidR="00496246" w:rsidRDefault="00496246">
      <w:pPr>
        <w:pStyle w:val="Standard"/>
        <w:widowControl/>
      </w:pPr>
    </w:p>
    <w:p w:rsidR="00447A35" w:rsidRDefault="00447A35">
      <w:pPr>
        <w:pStyle w:val="Standard"/>
        <w:widowControl/>
      </w:pPr>
    </w:p>
    <w:p w:rsidR="00C7555F" w:rsidRDefault="00FA0227">
      <w:pPr>
        <w:pStyle w:val="Standard"/>
        <w:widowControl/>
        <w:jc w:val="both"/>
      </w:pPr>
      <w:r>
        <w:t>La corona di Avvento ha la funzione di annunciare l'avvicinarsi</w:t>
      </w:r>
    </w:p>
    <w:p w:rsidR="00C7555F" w:rsidRDefault="00FA0227">
      <w:pPr>
        <w:pStyle w:val="Standard"/>
        <w:widowControl/>
        <w:jc w:val="both"/>
      </w:pPr>
      <w:r>
        <w:t xml:space="preserve"> del Natale soprattutto ai bambini, per prepararsi ad esso, suscitare</w:t>
      </w:r>
    </w:p>
    <w:p w:rsidR="00C7555F" w:rsidRDefault="00FA0227">
      <w:pPr>
        <w:pStyle w:val="Standard"/>
        <w:widowControl/>
        <w:jc w:val="both"/>
      </w:pPr>
      <w:r>
        <w:t xml:space="preserve"> la preghiera comune, manifestare che Gesù è la vera luce che vince</w:t>
      </w:r>
    </w:p>
    <w:p w:rsidR="00C7555F" w:rsidRDefault="00FA0227">
      <w:pPr>
        <w:pStyle w:val="Standard"/>
        <w:widowControl/>
        <w:jc w:val="both"/>
      </w:pPr>
      <w:r>
        <w:t xml:space="preserve"> le tenebre e il male. La corona è fatta di vari sempreverdi che stanno</w:t>
      </w:r>
    </w:p>
    <w:p w:rsidR="00C7555F" w:rsidRDefault="00FA0227">
      <w:pPr>
        <w:pStyle w:val="Standard"/>
        <w:widowControl/>
        <w:jc w:val="both"/>
      </w:pPr>
      <w:r>
        <w:t xml:space="preserve"> a significare la continuità della vita. La forma circolare della ghirlanda simboleggia</w:t>
      </w:r>
    </w:p>
    <w:p w:rsidR="00496246" w:rsidRDefault="00FA0227">
      <w:pPr>
        <w:pStyle w:val="Standard"/>
        <w:widowControl/>
        <w:jc w:val="both"/>
      </w:pPr>
      <w:r>
        <w:t xml:space="preserve">l'eternità di Dio che non ha né inizio né fine e la vita eterna in Cristo. La corona è inoltre segno di regalità e vittoria. </w:t>
      </w:r>
    </w:p>
    <w:p w:rsidR="00496246" w:rsidRDefault="00FA0227">
      <w:pPr>
        <w:pStyle w:val="Standard"/>
        <w:widowControl/>
        <w:jc w:val="both"/>
      </w:pPr>
      <w:r>
        <w:br/>
        <w:t xml:space="preserve">Il colore delle candele è quello della liturgia di Avvento: per le prime due Domeniche e la quarta le candele sono viola, il colore del discernimento interiore, della penitenza gioiosa, l’attesa nella gioia dello Spirito Santo: </w:t>
      </w:r>
      <w:r>
        <w:rPr>
          <w:rFonts w:cs="Times New Roman"/>
        </w:rPr>
        <w:t>«</w:t>
      </w:r>
      <w:r>
        <w:t>Convertitevi perché il regno dei cieli è vicino</w:t>
      </w:r>
      <w:r>
        <w:rPr>
          <w:rFonts w:cs="Times New Roman"/>
        </w:rPr>
        <w:t>»</w:t>
      </w:r>
      <w:r>
        <w:t xml:space="preserve"> (Mt.3,2). A Gesù interessa il nostro cuore; è lì che dobbiamo lavorare, colmare i vuoti, cambiare, convertirci. Nella terza domenica d'Avvento, detta </w:t>
      </w:r>
      <w:proofErr w:type="spellStart"/>
      <w:r>
        <w:rPr>
          <w:i/>
        </w:rPr>
        <w:t>Gaudete</w:t>
      </w:r>
      <w:proofErr w:type="spellEnd"/>
      <w:r>
        <w:t xml:space="preserve"> , la candela è rosacea, in questo giorno il Sacerdote, infatti, può cambiare il colore della sua casula da viola a rosaceo per indicare la gioia dell’attesa che sta per terminare. Così recita l’antifona di ingresso di questa Domenica: </w:t>
      </w:r>
      <w:r>
        <w:rPr>
          <w:rFonts w:cs="Times New Roman"/>
        </w:rPr>
        <w:t>«</w:t>
      </w:r>
      <w:r>
        <w:t>Rallegratevi sempre nel Signore: ve lo ripeto, rallegratevi, il Signore è vicino</w:t>
      </w:r>
      <w:r>
        <w:rPr>
          <w:rFonts w:cs="Times New Roman"/>
        </w:rPr>
        <w:t>»</w:t>
      </w:r>
      <w:r>
        <w:t xml:space="preserve"> versetto tratto dalla lettera ai filippesi di San Paolo Apostolo (Fil 4, 4-5). Il rosa è anche il colore simbolo dell'amore di Ges</w:t>
      </w:r>
      <w:r w:rsidR="00447A35">
        <w:t xml:space="preserve">ù che diventa uomo. </w:t>
      </w:r>
      <w:r>
        <w:t xml:space="preserve"> </w:t>
      </w:r>
    </w:p>
    <w:p w:rsidR="00496246" w:rsidRDefault="00496246">
      <w:pPr>
        <w:pStyle w:val="Standard"/>
        <w:widowControl/>
        <w:jc w:val="both"/>
      </w:pPr>
    </w:p>
    <w:p w:rsidR="00496246" w:rsidRDefault="007542F5">
      <w:pPr>
        <w:pStyle w:val="Standard"/>
        <w:widowControl/>
        <w:jc w:val="both"/>
      </w:pPr>
      <w:r>
        <w:rPr>
          <w:lang w:eastAsia="it-IT" w:bidi="ar-SA"/>
        </w:rPr>
        <w:pict>
          <v:shape id="_x0000_s1037" type="#_x0000_t136" style="position:absolute;left:0;text-align:left;margin-left:.3pt;margin-top:8.7pt;width:127.5pt;height:31.5pt;z-index:251679744;visibility:visible;mso-wrap-style:none" fillcolor="#00c" stroked="f">
            <v:shadow on="t" color="#b2b2b2" opacity=".5" origin="-.5,-.5" offset="-2.11656mm,-2.11656mm"/>
            <v:textpath style="font-family:&quot;Lucida Handwriting&quot;;font-size:18pt;v-text-align:left" trim="t" string="La prima candela"/>
          </v:shape>
        </w:pict>
      </w:r>
    </w:p>
    <w:p w:rsidR="00496246" w:rsidRDefault="00496246">
      <w:pPr>
        <w:pStyle w:val="Standard"/>
        <w:widowControl/>
        <w:jc w:val="both"/>
      </w:pPr>
    </w:p>
    <w:p w:rsidR="00C7555F" w:rsidRDefault="00C7555F">
      <w:pPr>
        <w:pStyle w:val="Standard"/>
        <w:widowControl/>
        <w:jc w:val="both"/>
      </w:pPr>
    </w:p>
    <w:p w:rsidR="00496246" w:rsidRDefault="00FA0227">
      <w:pPr>
        <w:pStyle w:val="Standard"/>
        <w:widowControl/>
        <w:jc w:val="both"/>
      </w:pPr>
      <w:r>
        <w:t xml:space="preserve">La prima candela è la </w:t>
      </w:r>
      <w:r>
        <w:rPr>
          <w:b/>
          <w:i/>
          <w:color w:val="FF0000"/>
        </w:rPr>
        <w:t>Candela del Profeta</w:t>
      </w:r>
      <w:r>
        <w:t xml:space="preserve"> ed è la candela della speranza. Ci rammenta che molti secoli prima della nascita del bambino Gesù, uomini saggi chiamati profeti predissero la sua venuta.</w:t>
      </w:r>
      <w:r>
        <w:br/>
        <w:t>Un profeta di nome Isaia che ci farà compagnia nelle Domeniche di Avvento e Natale, invoca la venuta</w:t>
      </w:r>
      <w:r w:rsidR="00447A35">
        <w:t xml:space="preserve"> di Dio in mezzo al suo popolo: </w:t>
      </w:r>
      <w:r>
        <w:t>«Ritorna per amore dei tuoi servi, per amore delle tribù, tua eredità. Se tu squarciassi i cieli e scendessi! Davanti a te sussulterebbero i monti».</w:t>
      </w:r>
      <w:r>
        <w:rPr>
          <w:rFonts w:ascii="Arial" w:hAnsi="Arial" w:cs="Arial"/>
          <w:color w:val="000000"/>
          <w:shd w:val="clear" w:color="auto" w:fill="F6F3E9"/>
        </w:rPr>
        <w:t xml:space="preserve"> </w:t>
      </w:r>
      <w:r>
        <w:t xml:space="preserve">Lo stesso Isaia al capitolo 9 del suo libro profetizza: </w:t>
      </w:r>
      <w:r>
        <w:rPr>
          <w:rFonts w:cs="Times New Roman"/>
        </w:rPr>
        <w:t>«</w:t>
      </w:r>
      <w:r>
        <w:t>Il popolo che camminava nelle tenebre ha visto una grande luce; su coloro che abitavano in terra tenebrosa una luce rifulse</w:t>
      </w:r>
      <w:r>
        <w:rPr>
          <w:rFonts w:cs="Times New Roman"/>
        </w:rPr>
        <w:t>»</w:t>
      </w:r>
      <w:r>
        <w:t xml:space="preserve"> </w:t>
      </w:r>
      <w:proofErr w:type="spellStart"/>
      <w:r>
        <w:t>Is</w:t>
      </w:r>
      <w:proofErr w:type="spellEnd"/>
      <w:r>
        <w:t xml:space="preserve"> 9,1). Isaia, profeta della speranza</w:t>
      </w:r>
      <w:r>
        <w:rPr>
          <w:rFonts w:ascii="Arial" w:hAnsi="Arial" w:cs="Arial"/>
          <w:color w:val="000000"/>
          <w:shd w:val="clear" w:color="auto" w:fill="F6F3E9"/>
        </w:rPr>
        <w:t xml:space="preserve">, </w:t>
      </w:r>
      <w:r>
        <w:rPr>
          <w:i/>
        </w:rPr>
        <w:t>Speranza</w:t>
      </w:r>
      <w:r>
        <w:t xml:space="preserve"> per noi da incarnare oggi. Non scoraggiamoci! Il Profeta ci dice che sta per arrivare una luce nuova che rischiara i cuori e le menti. E’ proprio la Speranza, con la S maiuscola, quella che vuole indicarci Isaia. In questo tempo difficile, dobbiamo mostrare la Speranza che viene dalla venuta di Cristo Signore a tutti coloro che non la vedono più.</w:t>
      </w:r>
    </w:p>
    <w:p w:rsidR="00496246" w:rsidRDefault="00496246">
      <w:pPr>
        <w:pStyle w:val="Standard"/>
        <w:widowControl/>
        <w:jc w:val="both"/>
      </w:pPr>
    </w:p>
    <w:p w:rsidR="00496246" w:rsidRDefault="00FA0227">
      <w:pPr>
        <w:pStyle w:val="Standard"/>
        <w:widowControl/>
        <w:jc w:val="both"/>
      </w:pPr>
      <w:r>
        <w:rPr>
          <w:rFonts w:ascii="Quantify" w:hAnsi="Quantify"/>
          <w:color w:val="FF0000"/>
          <w:sz w:val="28"/>
          <w:szCs w:val="28"/>
        </w:rPr>
        <w:t>Impegno della settimana</w:t>
      </w:r>
      <w:r>
        <w:t xml:space="preserve">: chiediamo ai ragazzi di farsi portatori di speranza nelle loro famiglie, chiediamo loro di incoraggiare tutte le persone che stanno intorno a loro. Chiediamo di dire loro che Gesù sta per arrivare e avremo modo di scoprire la sua  forza che è già dentro di noi. Consigliamo messaggi </w:t>
      </w:r>
      <w:proofErr w:type="spellStart"/>
      <w:r>
        <w:t>whatsapp</w:t>
      </w:r>
      <w:proofErr w:type="spellEnd"/>
      <w:r>
        <w:t xml:space="preserve">, video messaggi oppure facciamo loro scoprire che si possono mandare gli auguri di Natale con biglietti augurali spediti per posta, potrebbero confezionarli loro  stessi. </w:t>
      </w:r>
    </w:p>
    <w:p w:rsidR="00496246" w:rsidRDefault="00496246">
      <w:pPr>
        <w:pStyle w:val="Standard"/>
        <w:widowControl/>
        <w:jc w:val="both"/>
      </w:pPr>
    </w:p>
    <w:p w:rsidR="00496246" w:rsidRDefault="007542F5">
      <w:pPr>
        <w:pStyle w:val="Standard"/>
        <w:widowControl/>
        <w:jc w:val="both"/>
      </w:pPr>
      <w:r>
        <w:rPr>
          <w:lang w:eastAsia="it-IT" w:bidi="ar-SA"/>
        </w:rPr>
        <w:lastRenderedPageBreak/>
        <w:pict>
          <v:shape id="_x0000_s1038" type="#_x0000_t136" style="position:absolute;left:0;text-align:left;margin-left:-.45pt;margin-top:-11.8pt;width:133.5pt;height:27pt;z-index:251680768;visibility:visible;mso-wrap-style:none" fillcolor="#00c" stroked="f">
            <v:shadow on="t" color="#b2b2b2" opacity=".5" origin="-.5,-.5" offset="-2.11656mm,-2.11656mm"/>
            <v:textpath style="font-family:&quot;Lucida Handwriting&quot;;font-size:18pt;v-text-align:left" trim="t" string="La seconda candela"/>
          </v:shape>
        </w:pict>
      </w:r>
    </w:p>
    <w:p w:rsidR="00496246" w:rsidRDefault="00FA0227">
      <w:pPr>
        <w:pStyle w:val="NormaleWeb"/>
        <w:jc w:val="both"/>
      </w:pPr>
      <w:r>
        <w:t xml:space="preserve">La seconda candela è chiamata </w:t>
      </w:r>
      <w:r>
        <w:rPr>
          <w:rFonts w:eastAsia="SimSun" w:cs="Lucida Sans"/>
          <w:b/>
          <w:i/>
          <w:color w:val="FF0000"/>
          <w:kern w:val="3"/>
          <w:lang w:eastAsia="zh-CN" w:bidi="hi-IN"/>
        </w:rPr>
        <w:t>Candela del Battista</w:t>
      </w:r>
      <w:r>
        <w:t>, di colui che ci invita a raddrizzare le vie dei nostri cuori per far arrivare Dio in mezzo a noi. In questo momento sembra che le nostre strade si</w:t>
      </w:r>
      <w:r>
        <w:t>a</w:t>
      </w:r>
      <w:r>
        <w:t>no tutte accidentate,  sopra di esse ci cammina bene solo il coronavirus. Il Battista oggi ci invita r</w:t>
      </w:r>
      <w:r>
        <w:t>i</w:t>
      </w:r>
      <w:r>
        <w:t xml:space="preserve">scoprire ciò che tutti noi abbiamo in noi, ma forse conosciamo poco: il nostro Battesimo: </w:t>
      </w:r>
      <w:r>
        <w:rPr>
          <w:rFonts w:cs="Lucida Sans"/>
        </w:rPr>
        <w:t>«Viene dopo di me colui che è più forte di me: io non sono degno di chinarmi per slegare i lacci dei suoi sandali. Io vi ho battezzato con acqua, ma egli vi battezzerà in Spirito Santo»</w:t>
      </w:r>
      <w:r>
        <w:t xml:space="preserve"> ( Mc 1, 7-8). Quel Gesù che sta per venire in mezzo a noi ci ha battezzato in Spirito e acqua, che cosa significa tutto ciò? </w:t>
      </w:r>
      <w:bookmarkStart w:id="1" w:name="top"/>
    </w:p>
    <w:p w:rsidR="00496246" w:rsidRDefault="00FA0227">
      <w:pPr>
        <w:pStyle w:val="NormaleWeb"/>
        <w:jc w:val="both"/>
      </w:pPr>
      <w:r>
        <w:t>Il Battesimo ci purifica da tutti i peccati, è il perdono di Dio, ci toglie il peccato originale, ci dà la forza del</w:t>
      </w:r>
      <w:r w:rsidR="00447A35">
        <w:t xml:space="preserve">la Resurrezione, fa di noi </w:t>
      </w:r>
      <w:r>
        <w:t>delle «nuove creature» (</w:t>
      </w:r>
      <w:r>
        <w:rPr>
          <w:i/>
          <w:iCs/>
        </w:rPr>
        <w:t xml:space="preserve">2 </w:t>
      </w:r>
      <w:proofErr w:type="spellStart"/>
      <w:r>
        <w:rPr>
          <w:i/>
          <w:iCs/>
        </w:rPr>
        <w:t>Cor</w:t>
      </w:r>
      <w:proofErr w:type="spellEnd"/>
      <w:r>
        <w:rPr>
          <w:i/>
          <w:iCs/>
        </w:rPr>
        <w:t> </w:t>
      </w:r>
      <w:r w:rsidR="00447A35">
        <w:t>5,17), figli adottivi di Dio, «part</w:t>
      </w:r>
      <w:r w:rsidR="00447A35">
        <w:t>e</w:t>
      </w:r>
      <w:r w:rsidR="00447A35">
        <w:t xml:space="preserve">cipi </w:t>
      </w:r>
      <w:r>
        <w:t>del</w:t>
      </w:r>
      <w:r w:rsidR="00447A35">
        <w:t>la natura divina</w:t>
      </w:r>
      <w:r>
        <w:t>» (</w:t>
      </w:r>
      <w:r>
        <w:rPr>
          <w:i/>
          <w:iCs/>
        </w:rPr>
        <w:t>2 Pt</w:t>
      </w:r>
      <w:r>
        <w:t>1,4), membri di Cristo e coeredi con lui,</w:t>
      </w:r>
      <w:r>
        <w:rPr>
          <w:vertAlign w:val="superscript"/>
        </w:rPr>
        <w:t xml:space="preserve"> </w:t>
      </w:r>
      <w:r>
        <w:t>templi dello Spirito Santo. La Santissima Trinità dona al battezzato la </w:t>
      </w:r>
      <w:r>
        <w:rPr>
          <w:i/>
          <w:iCs/>
        </w:rPr>
        <w:t>grazia santificante, </w:t>
      </w:r>
      <w:r>
        <w:t>la grazia della </w:t>
      </w:r>
      <w:r>
        <w:rPr>
          <w:i/>
          <w:iCs/>
        </w:rPr>
        <w:t xml:space="preserve">giustificazione </w:t>
      </w:r>
      <w:r>
        <w:t>che lo rende capace di credere in Dio, di sperare in lui e di amarlo; gli dà la capacità di vivere e agire sotto la mozione dello Spirito Santo per mezzo dei </w:t>
      </w:r>
      <w:r>
        <w:rPr>
          <w:i/>
          <w:iCs/>
        </w:rPr>
        <w:t>doni dello Spirito Santo</w:t>
      </w:r>
      <w:r>
        <w:t>; gli permette di crescere nel bene.</w:t>
      </w:r>
      <w:bookmarkEnd w:id="1"/>
    </w:p>
    <w:p w:rsidR="00496246" w:rsidRDefault="00496246">
      <w:pPr>
        <w:pStyle w:val="Standard"/>
        <w:widowControl/>
        <w:jc w:val="both"/>
        <w:rPr>
          <w:rFonts w:eastAsia="Times New Roman" w:cs="Times New Roman"/>
          <w:kern w:val="0"/>
          <w:lang w:eastAsia="it-IT" w:bidi="ar-SA"/>
        </w:rPr>
      </w:pPr>
    </w:p>
    <w:p w:rsidR="00496246" w:rsidRDefault="00FA0227">
      <w:pPr>
        <w:pStyle w:val="Standard"/>
        <w:widowControl/>
        <w:jc w:val="both"/>
      </w:pPr>
      <w:r>
        <w:rPr>
          <w:rFonts w:ascii="Quantify" w:hAnsi="Quantify"/>
          <w:color w:val="FF0000"/>
          <w:sz w:val="28"/>
          <w:szCs w:val="28"/>
        </w:rPr>
        <w:t>Impegno della settimana</w:t>
      </w:r>
      <w:r>
        <w:t xml:space="preserve">: facciamo scoprire ai nostri ragazzi dove hanno ricevuto il Battesimo, chi erano i loro Padrini o Madrine. Con il </w:t>
      </w:r>
      <w:r w:rsidR="00447A35">
        <w:t>Battesimo riceviamo lo Spirito S</w:t>
      </w:r>
      <w:r>
        <w:t xml:space="preserve">anto che verrà confermato con la </w:t>
      </w:r>
      <w:r w:rsidR="00447A35">
        <w:t>Cresima. Sapete che lo Spirito S</w:t>
      </w:r>
      <w:r>
        <w:t>anto è la modalità con la quale continua l’Incarnazione di Dio nel mondo. Di Dio conosciamo infatti tre venute, la prima è quella storica, cioè quella del Natale di 2020 anni fa, la seconda quella della Parusia, cioè la venuta finale e vittoriosa di Dio e la terza è quella intermedia cioè quella che accade tutti i giorni: la presenza dello Spirito Santo in mezzo a noi. Chiediamo ai ragazzi di pregare lo Spirito Santo, chiediamo che invochino la sua presenza nel cuore degli uomini. Potrebbero esprimere questa preghiera ascoltando l’ispirazione dello Spirito e comporre una poesia, un dipinto a tempera o un disegno.</w:t>
      </w:r>
    </w:p>
    <w:p w:rsidR="00496246" w:rsidRDefault="00FA0227">
      <w:pPr>
        <w:pStyle w:val="Standard"/>
        <w:widowControl/>
        <w:jc w:val="both"/>
      </w:pPr>
      <w:r>
        <w:br/>
      </w:r>
      <w:r w:rsidR="00BD7B36" w:rsidRPr="00BD7B36">
        <w:rPr>
          <w:noProof/>
          <w:lang w:eastAsia="it-IT" w:bidi="ar-SA"/>
        </w:rPr>
        <w:drawing>
          <wp:anchor distT="0" distB="0" distL="114300" distR="114300" simplePos="0" relativeHeight="251827200" behindDoc="1" locked="0" layoutInCell="1" allowOverlap="1">
            <wp:simplePos x="0" y="0"/>
            <wp:positionH relativeFrom="column">
              <wp:posOffset>-1710690</wp:posOffset>
            </wp:positionH>
            <wp:positionV relativeFrom="paragraph">
              <wp:posOffset>-5484495</wp:posOffset>
            </wp:positionV>
            <wp:extent cx="9620250" cy="11353800"/>
            <wp:effectExtent l="19050" t="0" r="0" b="0"/>
            <wp:wrapNone/>
            <wp:docPr id="76" name="Immagine 76" descr="young, confiden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oung, confident mama"/>
                    <pic:cNvPicPr>
                      <a:picLocks noChangeAspect="1" noChangeArrowheads="1"/>
                    </pic:cNvPicPr>
                  </pic:nvPicPr>
                  <pic:blipFill>
                    <a:blip r:embed="rId19" cstate="print">
                      <a:lum bright="70000" contrast="-70000"/>
                    </a:blip>
                    <a:srcRect b="2885"/>
                    <a:stretch>
                      <a:fillRect/>
                    </a:stretch>
                  </pic:blipFill>
                  <pic:spPr bwMode="auto">
                    <a:xfrm>
                      <a:off x="0" y="0"/>
                      <a:ext cx="9620250" cy="11353800"/>
                    </a:xfrm>
                    <a:prstGeom prst="rect">
                      <a:avLst/>
                    </a:prstGeom>
                    <a:noFill/>
                    <a:ln w="9525">
                      <a:noFill/>
                      <a:miter lim="800000"/>
                      <a:headEnd/>
                      <a:tailEnd/>
                    </a:ln>
                  </pic:spPr>
                </pic:pic>
              </a:graphicData>
            </a:graphic>
          </wp:anchor>
        </w:drawing>
      </w:r>
    </w:p>
    <w:p w:rsidR="00496246" w:rsidRDefault="007542F5">
      <w:pPr>
        <w:pStyle w:val="Standard"/>
        <w:widowControl/>
        <w:jc w:val="both"/>
      </w:pPr>
      <w:r>
        <w:rPr>
          <w:lang w:eastAsia="it-IT" w:bidi="ar-SA"/>
        </w:rPr>
        <w:pict>
          <v:shape id="_x0000_s1039" type="#_x0000_t136" style="position:absolute;left:0;text-align:left;margin-left:.55pt;margin-top:-3.9pt;width:133.5pt;height:31.5pt;z-index:251681792;visibility:visible;mso-wrap-style:none" fillcolor="#00c" stroked="f">
            <v:shadow on="t" color="#b2b2b2" opacity=".5" origin="-.5,-.5" offset="-2.11656mm,-2.11656mm"/>
            <v:textpath style="font-family:&quot;Lucida Handwriting&quot;;font-size:18pt;v-text-align:left" trim="t" string="La terza candela"/>
          </v:shape>
        </w:pict>
      </w:r>
    </w:p>
    <w:p w:rsidR="00496246" w:rsidRDefault="00496246">
      <w:pPr>
        <w:pStyle w:val="Standard"/>
        <w:widowControl/>
        <w:jc w:val="both"/>
      </w:pPr>
    </w:p>
    <w:p w:rsidR="00496246" w:rsidRDefault="00FA0227">
      <w:pPr>
        <w:pStyle w:val="Standard"/>
        <w:widowControl/>
        <w:jc w:val="both"/>
      </w:pPr>
      <w:r>
        <w:t xml:space="preserve">La terza candela è chiamata la </w:t>
      </w:r>
      <w:r>
        <w:rPr>
          <w:b/>
          <w:i/>
          <w:color w:val="FF0000"/>
        </w:rPr>
        <w:t>Candela dei Pastori</w:t>
      </w:r>
      <w:r>
        <w:t xml:space="preserve">, candela della gioia, poiché furono i pastori i primi ad adorare il bambino Gesù e a diffondere con gioia la buona novella. La Domenica che fa riferimento a questa candela è proprio la Domenica </w:t>
      </w:r>
      <w:proofErr w:type="spellStart"/>
      <w:r>
        <w:rPr>
          <w:i/>
        </w:rPr>
        <w:t>Gaudete</w:t>
      </w:r>
      <w:proofErr w:type="spellEnd"/>
      <w:r>
        <w:t xml:space="preserve">, cioè rallegratevi, siate gioiosi, perché il Signore sta arrivando. La buona novella al tempo di Gesù si doveva scontrare, come del resto in ogni tempo, con uomini poco portati alla fratellanza e al dono di sé. Certe persone fanno talmente tanto rumore che la gioia non risuona più. Cerchiamo di essere gioiosi, di portare gioia, di donare gioia. Il Battista ci dice: </w:t>
      </w:r>
      <w:r>
        <w:rPr>
          <w:rFonts w:cs="Times New Roman"/>
        </w:rPr>
        <w:t>«</w:t>
      </w:r>
      <w:r>
        <w:t>io sono colui che grida nel deserto</w:t>
      </w:r>
      <w:r>
        <w:rPr>
          <w:rFonts w:cs="Times New Roman"/>
        </w:rPr>
        <w:t>»</w:t>
      </w:r>
      <w:r>
        <w:t>, nel nostro caso il deserto potrebbe essere il deserto spirituale delle persone che incontriamo, ma attenzione basta una Parola, come acqua versata nel deserto, per far spuntare fiori bellissimi.</w:t>
      </w:r>
    </w:p>
    <w:p w:rsidR="00496246" w:rsidRDefault="00496246">
      <w:pPr>
        <w:pStyle w:val="Standard"/>
        <w:widowControl/>
        <w:jc w:val="both"/>
      </w:pPr>
    </w:p>
    <w:p w:rsidR="00496246" w:rsidRDefault="00FA0227">
      <w:pPr>
        <w:pStyle w:val="Standard"/>
        <w:widowControl/>
        <w:jc w:val="both"/>
      </w:pPr>
      <w:r>
        <w:rPr>
          <w:rFonts w:ascii="Quantify" w:hAnsi="Quantify"/>
          <w:color w:val="FF0000"/>
          <w:sz w:val="28"/>
          <w:szCs w:val="28"/>
        </w:rPr>
        <w:t>Impegno della settimana</w:t>
      </w:r>
      <w:r>
        <w:t xml:space="preserve">: invitiamo i nostri ragazzi a dire come esprimono la gioia quando la sentono dentro di sé. Ascoltiamo la loro gioia. Chiediamo loro di fare una piccola ricerca sulla gioia. Forse troveranno tante indicazioni, e forse tutte molto umane, sta poi a noi mostrare loro che cosà è la gioia di Dio in noi. Ai giovani nel 2012 Papa Ratzinger spiegò: </w:t>
      </w:r>
      <w:r>
        <w:rPr>
          <w:rFonts w:cs="Times New Roman"/>
        </w:rPr>
        <w:t>«</w:t>
      </w:r>
      <w:r>
        <w:t>Il motivo di questa gioia è dunque la vicinanza di Dio, che si è fatto uno di noi. Ed è questo che intendeva san Paolo quando scriveva ai cristiani di Filippi: «Siate sempre lieti nel Signore, ve lo ripeto: siate lieti. La vostra amabilità sia nota a tutti. Il Signore è vicino!» (</w:t>
      </w:r>
      <w:r>
        <w:rPr>
          <w:i/>
          <w:iCs/>
        </w:rPr>
        <w:t>Fil</w:t>
      </w:r>
      <w:r>
        <w:t> 4,4-5). La prima causa della nostra gioia è la vicinanza del Signore, che mi accoglie e mi ama</w:t>
      </w:r>
      <w:r>
        <w:rPr>
          <w:rFonts w:cs="Times New Roman"/>
        </w:rPr>
        <w:t>»</w:t>
      </w:r>
      <w:r>
        <w:t>. Mettiamo nel cuore dei ragazzi questo semino della gioia cristiana, forse un giorno lo faranno crescere.</w:t>
      </w:r>
    </w:p>
    <w:p w:rsidR="00496246" w:rsidRDefault="00496246">
      <w:pPr>
        <w:pStyle w:val="Standard"/>
        <w:widowControl/>
        <w:jc w:val="both"/>
      </w:pPr>
    </w:p>
    <w:p w:rsidR="00496246" w:rsidRDefault="00BD7B36">
      <w:pPr>
        <w:pStyle w:val="Standard"/>
        <w:widowControl/>
        <w:jc w:val="both"/>
      </w:pPr>
      <w:r>
        <w:rPr>
          <w:noProof/>
          <w:lang w:eastAsia="it-IT" w:bidi="ar-SA"/>
        </w:rPr>
        <w:lastRenderedPageBreak/>
        <w:drawing>
          <wp:anchor distT="0" distB="0" distL="114300" distR="114300" simplePos="0" relativeHeight="251829248" behindDoc="1" locked="0" layoutInCell="1" allowOverlap="1">
            <wp:simplePos x="0" y="0"/>
            <wp:positionH relativeFrom="column">
              <wp:posOffset>-1758315</wp:posOffset>
            </wp:positionH>
            <wp:positionV relativeFrom="paragraph">
              <wp:posOffset>-1329690</wp:posOffset>
            </wp:positionV>
            <wp:extent cx="8991600" cy="13430250"/>
            <wp:effectExtent l="19050" t="0" r="0" b="0"/>
            <wp:wrapNone/>
            <wp:docPr id="17" name="Immagine 79" descr="❤💙♡Madre rusa porta a su bebé en rebozo. © Foto: nakleikina, fotki.yandex.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dre rusa porta a su bebé en rebozo. © Foto: nakleikina, fotki.yandex.ru 😍😍😍😍😍😍😍😍😍😍😍😍😍😍😍❤❤❤❤❤❤❤❤❤❤❤❤❤❤❤❤❤❤❤❤❤"/>
                    <pic:cNvPicPr>
                      <a:picLocks noChangeAspect="1" noChangeArrowheads="1"/>
                    </pic:cNvPicPr>
                  </pic:nvPicPr>
                  <pic:blipFill>
                    <a:blip r:embed="rId20" cstate="print">
                      <a:lum bright="70000" contrast="-70000"/>
                    </a:blip>
                    <a:srcRect/>
                    <a:stretch>
                      <a:fillRect/>
                    </a:stretch>
                  </pic:blipFill>
                  <pic:spPr bwMode="auto">
                    <a:xfrm>
                      <a:off x="0" y="0"/>
                      <a:ext cx="8991600" cy="13430250"/>
                    </a:xfrm>
                    <a:prstGeom prst="rect">
                      <a:avLst/>
                    </a:prstGeom>
                    <a:noFill/>
                    <a:ln w="9525">
                      <a:noFill/>
                      <a:miter lim="800000"/>
                      <a:headEnd/>
                      <a:tailEnd/>
                    </a:ln>
                  </pic:spPr>
                </pic:pic>
              </a:graphicData>
            </a:graphic>
          </wp:anchor>
        </w:drawing>
      </w:r>
      <w:r w:rsidR="007542F5">
        <w:rPr>
          <w:lang w:eastAsia="it-IT" w:bidi="ar-SA"/>
        </w:rPr>
        <w:pict>
          <v:shape id="_x0000_s1040" type="#_x0000_t136" style="position:absolute;left:0;text-align:left;margin-left:1.8pt;margin-top:-15.95pt;width:133.5pt;height:31.5pt;z-index:251682816;visibility:visible;mso-wrap-style:none;mso-position-horizontal-relative:text;mso-position-vertical-relative:text" fillcolor="#00c" stroked="f">
            <v:shadow on="t" color="#b2b2b2" opacity=".5" origin="-.5,-.5" offset="-2.11656mm,-2.11656mm"/>
            <v:textpath style="font-family:&quot;Lucida Handwriting&quot;;font-size:18pt;v-text-align:left" trim="t" string="La quarta candela"/>
          </v:shape>
        </w:pict>
      </w:r>
    </w:p>
    <w:p w:rsidR="00496246" w:rsidRDefault="00FA0227">
      <w:pPr>
        <w:pStyle w:val="Standard"/>
        <w:widowControl/>
        <w:jc w:val="both"/>
      </w:pPr>
      <w:r>
        <w:t xml:space="preserve">La quarta candela è la </w:t>
      </w:r>
      <w:r>
        <w:rPr>
          <w:b/>
          <w:i/>
          <w:color w:val="FF0000"/>
        </w:rPr>
        <w:t>Candela di Maria</w:t>
      </w:r>
      <w:r>
        <w:t>, oggi nella liturgia della IV Domenica di Avvento, Maria riceve la visita dell’Arcangelo Gabriele che gli propone di diventare Madre di Dio. Questa candela potrebbe prendere il nome di ciascuno di noi, oggi infatti il solito annuncio fatto a Maria viene fatto ad ognuno di noi. Oggi</w:t>
      </w:r>
      <w:r w:rsidR="00447A35">
        <w:t>,</w:t>
      </w:r>
      <w:r>
        <w:t xml:space="preserve"> a tutti noi viene annunciato che dentro di noi c’è Gesù e noi</w:t>
      </w:r>
      <w:r w:rsidR="00447A35">
        <w:t>,</w:t>
      </w:r>
      <w:r>
        <w:t xml:space="preserve"> come tutte le mamme del mondo</w:t>
      </w:r>
      <w:r w:rsidR="00447A35">
        <w:t>,</w:t>
      </w:r>
      <w:r>
        <w:t xml:space="preserve"> dobbiamo curare la vita che sta dentro di noi, dobbiamo saperla rispettare e portare alla luce come ha fatto </w:t>
      </w:r>
      <w:r w:rsidR="00447A35">
        <w:t>Maria.</w:t>
      </w:r>
      <w:r>
        <w:t xml:space="preserve"> Tutti noi siamo chiamati a dire Si al Signore e partorire Gesù nelle nostre vite. </w:t>
      </w:r>
    </w:p>
    <w:p w:rsidR="00496246" w:rsidRDefault="00FA0227">
      <w:pPr>
        <w:pStyle w:val="Standard"/>
        <w:widowControl/>
        <w:jc w:val="both"/>
      </w:pPr>
      <w:r>
        <w:br/>
      </w:r>
      <w:r>
        <w:rPr>
          <w:rFonts w:ascii="Quantify" w:hAnsi="Quantify"/>
          <w:color w:val="FF0000"/>
          <w:sz w:val="28"/>
          <w:szCs w:val="28"/>
        </w:rPr>
        <w:t>Impegno della settimana</w:t>
      </w:r>
      <w:r>
        <w:t xml:space="preserve">: partorire Gesù significa renderlo presente nella nostra vita cercando di essere persone dal cuore grande. Come Maria che subito dopo l’annuncio da parte dell’Arcangelo Gabriele andò ad aiutare la </w:t>
      </w:r>
      <w:r w:rsidR="00447A35">
        <w:t>sua cugina Elisabetta, mamma di</w:t>
      </w:r>
      <w:r>
        <w:t xml:space="preserve"> Giovanni Battista, chiediamo ai ragazzi un duplice servizio, uno di preghiera, chiediamo loro di invitare la propria famiglia a pregare per il nostro tempo e il secondo chiediamo che si impegnino in alcuni servizi manuali in aiuto dei genitori.</w:t>
      </w:r>
    </w:p>
    <w:p w:rsidR="00496246" w:rsidRDefault="007542F5">
      <w:pPr>
        <w:pStyle w:val="Standard"/>
        <w:widowControl/>
        <w:jc w:val="both"/>
      </w:pPr>
      <w:r>
        <w:rPr>
          <w:lang w:eastAsia="it-IT" w:bidi="ar-SA"/>
        </w:rPr>
        <w:pict>
          <v:shape id="Text Box 26" o:spid="_x0000_s1041" type="#_x0000_t202" style="position:absolute;left:0;text-align:left;margin-left:-7.2pt;margin-top:7.45pt;width:495.75pt;height:130.5pt;z-index:251651065;visibility:visible" strokecolor="#ffc000" strokeweight="1.0584mm">
            <v:textbox style="mso-next-textbox:#Text Box 26;mso-rotate-with-shape:t">
              <w:txbxContent>
                <w:p w:rsidR="00496246" w:rsidRDefault="00FA0227">
                  <w:pPr>
                    <w:pStyle w:val="Standard"/>
                    <w:widowControl/>
                    <w:jc w:val="both"/>
                  </w:pPr>
                  <w:r>
                    <w:rPr>
                      <w:rFonts w:ascii="Comic Sans MS" w:hAnsi="Comic Sans MS"/>
                      <w:color w:val="FF0000"/>
                      <w:sz w:val="28"/>
                      <w:szCs w:val="28"/>
                    </w:rPr>
                    <w:t>Vi invitiamo a realizzare una corona dell'Avvento nelle vostre case e a recitare una preghiera all'accensione della candela.</w:t>
                  </w:r>
                  <w:r>
                    <w:t xml:space="preserve"> La corona d'Avvento oltre ad essere utilizzata in chiesa durante la celebrazione della Santa Messa, può diventare un elemento prezioso nelle nostre famiglie, piccole chiese domestiche. Le candele vengono accese una per settimana, al sabato sera o alla domenica, quando tutta la famiglia è riunita; solitamente dal più piccolo, proprio perché questa tradizione è nata per preparare i bambini al Natale. Chiaramente in casa le candele non possono essere sempre accese, raccomandiamo ai genitori e ai ragazzi di accenderle durante il pranzo e la cena.</w:t>
                  </w:r>
                </w:p>
                <w:p w:rsidR="00496246" w:rsidRDefault="00496246"/>
              </w:txbxContent>
            </v:textbox>
          </v:shape>
        </w:pict>
      </w:r>
    </w:p>
    <w:p w:rsidR="00496246" w:rsidRDefault="00496246">
      <w:pPr>
        <w:pStyle w:val="Standard"/>
        <w:widowControl/>
        <w:jc w:val="both"/>
      </w:pPr>
    </w:p>
    <w:p w:rsidR="00496246" w:rsidRDefault="00496246">
      <w:pPr>
        <w:pStyle w:val="Standard"/>
        <w:widowControl/>
      </w:pPr>
    </w:p>
    <w:p w:rsidR="00496246" w:rsidRDefault="00496246">
      <w:pPr>
        <w:pStyle w:val="Standard"/>
        <w:rPr>
          <w:rFonts w:ascii="Quantify" w:hAnsi="Quantify"/>
          <w:b/>
          <w:bCs/>
          <w:color w:val="FF0000"/>
        </w:rPr>
      </w:pPr>
    </w:p>
    <w:p w:rsidR="00496246" w:rsidRDefault="00496246">
      <w:pPr>
        <w:pStyle w:val="Standard"/>
      </w:pPr>
    </w:p>
    <w:p w:rsidR="00496246" w:rsidRDefault="00496246">
      <w:pPr>
        <w:pStyle w:val="Titolo1"/>
        <w:spacing w:before="0"/>
        <w:jc w:val="center"/>
        <w:rPr>
          <w:rFonts w:ascii="Comic Sans MS" w:eastAsia="SimSun" w:hAnsi="Comic Sans MS" w:cs="Lucida Sans"/>
          <w:b w:val="0"/>
          <w:bCs w:val="0"/>
          <w:color w:val="FF0000"/>
          <w:szCs w:val="28"/>
        </w:rPr>
      </w:pPr>
    </w:p>
    <w:p w:rsidR="00496246" w:rsidRDefault="00496246">
      <w:pPr>
        <w:pStyle w:val="Titolo1"/>
        <w:spacing w:before="0"/>
        <w:jc w:val="center"/>
        <w:rPr>
          <w:rFonts w:ascii="Comic Sans MS" w:eastAsia="SimSun" w:hAnsi="Comic Sans MS" w:cs="Lucida Sans"/>
          <w:b w:val="0"/>
          <w:bCs w:val="0"/>
          <w:color w:val="FF0000"/>
          <w:szCs w:val="28"/>
        </w:rPr>
      </w:pPr>
    </w:p>
    <w:p w:rsidR="00496246" w:rsidRDefault="00496246">
      <w:pPr>
        <w:pStyle w:val="Titolo1"/>
        <w:spacing w:before="0"/>
        <w:jc w:val="center"/>
        <w:rPr>
          <w:rFonts w:ascii="Comic Sans MS" w:eastAsia="SimSun" w:hAnsi="Comic Sans MS" w:cs="Lucida Sans"/>
          <w:b w:val="0"/>
          <w:bCs w:val="0"/>
          <w:color w:val="FF0000"/>
          <w:szCs w:val="28"/>
        </w:rPr>
      </w:pPr>
    </w:p>
    <w:p w:rsidR="00496246" w:rsidRDefault="00496246">
      <w:pPr>
        <w:pStyle w:val="Titolo1"/>
        <w:spacing w:before="0"/>
        <w:jc w:val="center"/>
        <w:rPr>
          <w:rFonts w:ascii="Comic Sans MS" w:eastAsia="SimSun" w:hAnsi="Comic Sans MS" w:cs="Lucida Sans"/>
          <w:b w:val="0"/>
          <w:bCs w:val="0"/>
          <w:color w:val="FF0000"/>
          <w:szCs w:val="28"/>
        </w:rPr>
      </w:pPr>
    </w:p>
    <w:p w:rsidR="00496246" w:rsidRPr="00177DA2" w:rsidRDefault="00FA0227">
      <w:pPr>
        <w:pStyle w:val="Titolo1"/>
        <w:spacing w:before="0"/>
        <w:jc w:val="center"/>
        <w:rPr>
          <w:rFonts w:ascii="Comic Sans MS" w:eastAsia="SimSun" w:hAnsi="Comic Sans MS" w:cs="Lucida Sans"/>
          <w:bCs w:val="0"/>
          <w:color w:val="FF0000"/>
          <w:szCs w:val="28"/>
        </w:rPr>
      </w:pPr>
      <w:r w:rsidRPr="00177DA2">
        <w:rPr>
          <w:rFonts w:ascii="Comic Sans MS" w:eastAsia="SimSun" w:hAnsi="Comic Sans MS" w:cs="Lucida Sans"/>
          <w:bCs w:val="0"/>
          <w:color w:val="FF0000"/>
          <w:szCs w:val="28"/>
        </w:rPr>
        <w:t xml:space="preserve">Preghiere prima dei pasti da dare ai ragazzi </w:t>
      </w:r>
      <w:r w:rsidR="00447A35">
        <w:rPr>
          <w:rFonts w:ascii="Comic Sans MS" w:eastAsia="SimSun" w:hAnsi="Comic Sans MS" w:cs="Lucida Sans"/>
          <w:bCs w:val="0"/>
          <w:color w:val="FF0000"/>
          <w:szCs w:val="28"/>
        </w:rPr>
        <w:t xml:space="preserve">e </w:t>
      </w:r>
      <w:r w:rsidRPr="00177DA2">
        <w:rPr>
          <w:rFonts w:ascii="Comic Sans MS" w:eastAsia="SimSun" w:hAnsi="Comic Sans MS" w:cs="Lucida Sans"/>
          <w:bCs w:val="0"/>
          <w:color w:val="FF0000"/>
          <w:szCs w:val="28"/>
        </w:rPr>
        <w:t>da recitarsi in famiglia</w:t>
      </w:r>
    </w:p>
    <w:p w:rsidR="00496246" w:rsidRDefault="00496246">
      <w:pPr>
        <w:rPr>
          <w:rFonts w:ascii="Comic Sans MS" w:hAnsi="Comic Sans MS"/>
          <w:color w:val="FF0000"/>
          <w:sz w:val="28"/>
          <w:szCs w:val="28"/>
        </w:rPr>
      </w:pPr>
    </w:p>
    <w:p w:rsidR="00496246" w:rsidRDefault="00496246">
      <w:pPr>
        <w:rPr>
          <w:rFonts w:cs="Mangal"/>
          <w:szCs w:val="21"/>
        </w:rPr>
        <w:sectPr w:rsidR="00496246">
          <w:footerReference w:type="default" r:id="rId21"/>
          <w:pgSz w:w="11906" w:h="16838"/>
          <w:pgMar w:top="1134" w:right="1134" w:bottom="1134" w:left="1134" w:header="720" w:footer="720" w:gutter="0"/>
          <w:cols w:space="720"/>
          <w:titlePg/>
        </w:sectPr>
      </w:pPr>
    </w:p>
    <w:p w:rsidR="00496246" w:rsidRDefault="00FA0227">
      <w:pPr>
        <w:rPr>
          <w:rFonts w:ascii="Comic Sans MS" w:hAnsi="Comic Sans MS"/>
          <w:color w:val="FF0000"/>
          <w:sz w:val="28"/>
          <w:szCs w:val="28"/>
        </w:rPr>
      </w:pPr>
      <w:r>
        <w:rPr>
          <w:rFonts w:ascii="Comic Sans MS" w:hAnsi="Comic Sans MS"/>
          <w:color w:val="FF0000"/>
          <w:sz w:val="28"/>
          <w:szCs w:val="28"/>
        </w:rPr>
        <w:lastRenderedPageBreak/>
        <w:t>I e III Domenica di Avvento</w:t>
      </w:r>
    </w:p>
    <w:p w:rsidR="00496246" w:rsidRDefault="00FA0227">
      <w:r>
        <w:t xml:space="preserve">Segno della Croce </w:t>
      </w:r>
    </w:p>
    <w:p w:rsidR="00496246" w:rsidRDefault="00FA0227">
      <w:r>
        <w:t>Padre nostro...</w:t>
      </w:r>
    </w:p>
    <w:p w:rsidR="00496246" w:rsidRDefault="00496246"/>
    <w:p w:rsidR="00496246" w:rsidRDefault="00FA0227">
      <w:pPr>
        <w:rPr>
          <w:b/>
        </w:rPr>
      </w:pPr>
      <w:r>
        <w:rPr>
          <w:b/>
        </w:rPr>
        <w:t>Un genitore:</w:t>
      </w:r>
    </w:p>
    <w:p w:rsidR="00496246" w:rsidRDefault="00FA0227">
      <w:r>
        <w:t>Dio Padre fedele, che ci richiami alla vigilanza nell’attesa del tuo Figlio Gesù, benedici la mensa di questa nostra famiglia, donaci la tua forza e la tua Pace.</w:t>
      </w:r>
    </w:p>
    <w:p w:rsidR="00496246" w:rsidRDefault="00FA0227">
      <w:r>
        <w:rPr>
          <w:i/>
          <w:color w:val="FF0000"/>
        </w:rPr>
        <w:t>Per Cristo nostro Signore</w:t>
      </w:r>
      <w:r>
        <w:t xml:space="preserve">. </w:t>
      </w:r>
    </w:p>
    <w:p w:rsidR="00496246" w:rsidRDefault="00496246">
      <w:pPr>
        <w:rPr>
          <w:rFonts w:ascii="Comic Sans MS" w:hAnsi="Comic Sans MS"/>
          <w:color w:val="FF0000"/>
          <w:sz w:val="28"/>
          <w:szCs w:val="28"/>
        </w:rPr>
      </w:pPr>
    </w:p>
    <w:p w:rsidR="00496246" w:rsidRDefault="00FA0227">
      <w:pPr>
        <w:rPr>
          <w:rFonts w:ascii="Comic Sans MS" w:hAnsi="Comic Sans MS"/>
          <w:color w:val="FF0000"/>
          <w:sz w:val="28"/>
          <w:szCs w:val="28"/>
        </w:rPr>
      </w:pPr>
      <w:r>
        <w:rPr>
          <w:rFonts w:ascii="Comic Sans MS" w:hAnsi="Comic Sans MS"/>
          <w:color w:val="FF0000"/>
          <w:sz w:val="28"/>
          <w:szCs w:val="28"/>
        </w:rPr>
        <w:lastRenderedPageBreak/>
        <w:t>II e IV Domenica di Avvento</w:t>
      </w:r>
    </w:p>
    <w:p w:rsidR="00496246" w:rsidRDefault="00FA0227">
      <w:r>
        <w:t>Segno della Croce</w:t>
      </w:r>
    </w:p>
    <w:p w:rsidR="00496246" w:rsidRDefault="00FA0227">
      <w:r>
        <w:t>Padre nostro…</w:t>
      </w:r>
    </w:p>
    <w:p w:rsidR="00496246" w:rsidRDefault="00496246">
      <w:pPr>
        <w:rPr>
          <w:b/>
        </w:rPr>
      </w:pPr>
    </w:p>
    <w:p w:rsidR="00496246" w:rsidRDefault="00FA0227">
      <w:pPr>
        <w:rPr>
          <w:b/>
        </w:rPr>
      </w:pPr>
      <w:r>
        <w:rPr>
          <w:b/>
        </w:rPr>
        <w:t xml:space="preserve">Un genitore: </w:t>
      </w:r>
    </w:p>
    <w:p w:rsidR="00447A35" w:rsidRDefault="00FA0227">
      <w:r>
        <w:t xml:space="preserve">Dio nostro Padre, che ci richiami alla vigilanza custodisci la nostra famiglia, benedici la nostra mensa e fa che a nessuno manchi il pane quotidiano. </w:t>
      </w:r>
    </w:p>
    <w:p w:rsidR="00496246" w:rsidRDefault="00FA0227">
      <w:r>
        <w:rPr>
          <w:i/>
          <w:color w:val="FF0000"/>
        </w:rPr>
        <w:t>Per Cristo nostro Signore</w:t>
      </w:r>
      <w:r>
        <w:rPr>
          <w:i/>
        </w:rPr>
        <w:t>.</w:t>
      </w:r>
    </w:p>
    <w:p w:rsidR="00496246" w:rsidRDefault="00496246">
      <w:pPr>
        <w:rPr>
          <w:rFonts w:cs="Mangal"/>
          <w:szCs w:val="21"/>
        </w:rPr>
        <w:sectPr w:rsidR="00496246">
          <w:type w:val="continuous"/>
          <w:pgSz w:w="11906" w:h="16838"/>
          <w:pgMar w:top="1134" w:right="1134" w:bottom="1134" w:left="1134" w:header="720" w:footer="720" w:gutter="0"/>
          <w:cols w:num="2" w:space="709"/>
          <w:titlePg/>
        </w:sectPr>
      </w:pPr>
    </w:p>
    <w:p w:rsidR="00496246" w:rsidRDefault="00FA0227">
      <w:pPr>
        <w:rPr>
          <w:rFonts w:ascii="Comic Sans MS" w:hAnsi="Comic Sans MS"/>
          <w:color w:val="FF0000"/>
          <w:sz w:val="28"/>
          <w:szCs w:val="28"/>
        </w:rPr>
      </w:pPr>
      <w:r>
        <w:rPr>
          <w:rFonts w:ascii="Comic Sans MS" w:hAnsi="Comic Sans MS"/>
          <w:color w:val="FF0000"/>
          <w:sz w:val="28"/>
          <w:szCs w:val="28"/>
        </w:rPr>
        <w:lastRenderedPageBreak/>
        <w:t>Natale</w:t>
      </w:r>
    </w:p>
    <w:p w:rsidR="00496246" w:rsidRDefault="00FA0227">
      <w:r>
        <w:t>Segno della Croce</w:t>
      </w:r>
    </w:p>
    <w:p w:rsidR="00496246" w:rsidRDefault="00FA0227">
      <w:r>
        <w:t>Padre nostro…</w:t>
      </w:r>
    </w:p>
    <w:p w:rsidR="00496246" w:rsidRDefault="00496246"/>
    <w:p w:rsidR="00496246" w:rsidRDefault="00FA0227">
      <w:pPr>
        <w:rPr>
          <w:b/>
        </w:rPr>
      </w:pPr>
      <w:r>
        <w:rPr>
          <w:b/>
        </w:rPr>
        <w:t>Un genitore:</w:t>
      </w:r>
    </w:p>
    <w:p w:rsidR="00496246" w:rsidRDefault="00FA0227">
      <w:r>
        <w:t>Padre misericordioso, nel tuo Figlio Gesù, nato dalla Vergine Maria, doni al mondo la pace. Benedici questa nostra famiglia riunita a mensa nella gioia e confermaci nel tuo amore</w:t>
      </w:r>
      <w:r w:rsidR="00447A35">
        <w:t xml:space="preserve">. </w:t>
      </w:r>
      <w:r>
        <w:rPr>
          <w:i/>
          <w:color w:val="FF0000"/>
        </w:rPr>
        <w:t>Per Cristo nostro Salvatore</w:t>
      </w:r>
      <w:r>
        <w:t>.</w:t>
      </w:r>
    </w:p>
    <w:p w:rsidR="00496246" w:rsidRDefault="00FA0227">
      <w:pPr>
        <w:rPr>
          <w:rFonts w:ascii="Comic Sans MS" w:hAnsi="Comic Sans MS"/>
          <w:color w:val="FF0000"/>
          <w:sz w:val="28"/>
          <w:szCs w:val="28"/>
        </w:rPr>
      </w:pPr>
      <w:r>
        <w:rPr>
          <w:rFonts w:ascii="Comic Sans MS" w:hAnsi="Comic Sans MS"/>
          <w:color w:val="FF0000"/>
          <w:sz w:val="28"/>
          <w:szCs w:val="28"/>
        </w:rPr>
        <w:lastRenderedPageBreak/>
        <w:t>Epifania</w:t>
      </w:r>
    </w:p>
    <w:p w:rsidR="00496246" w:rsidRDefault="00496246">
      <w:pPr>
        <w:rPr>
          <w:sz w:val="10"/>
          <w:szCs w:val="10"/>
        </w:rPr>
      </w:pPr>
    </w:p>
    <w:p w:rsidR="00496246" w:rsidRDefault="00FA0227">
      <w:r>
        <w:t>Segno della Croce</w:t>
      </w:r>
    </w:p>
    <w:p w:rsidR="00496246" w:rsidRDefault="00FA0227">
      <w:r>
        <w:t>Padre nostro…</w:t>
      </w:r>
    </w:p>
    <w:p w:rsidR="00496246" w:rsidRDefault="00496246"/>
    <w:p w:rsidR="00496246" w:rsidRDefault="00FA0227">
      <w:pPr>
        <w:rPr>
          <w:b/>
        </w:rPr>
      </w:pPr>
      <w:r>
        <w:rPr>
          <w:b/>
        </w:rPr>
        <w:t>Un genitore:</w:t>
      </w:r>
    </w:p>
    <w:p w:rsidR="00447A35" w:rsidRDefault="00FA0227">
      <w:r>
        <w:t>Signore Dio nostro, il tuo Figlio Gesù è apparso nel mondo per illuminare tutte le genti. Fa che anche no</w:t>
      </w:r>
      <w:r w:rsidR="00447A35">
        <w:t xml:space="preserve">i possiamo seguire la </w:t>
      </w:r>
      <w:r>
        <w:t xml:space="preserve">sua luce. </w:t>
      </w:r>
    </w:p>
    <w:p w:rsidR="00496246" w:rsidRDefault="00FA0227">
      <w:r>
        <w:rPr>
          <w:i/>
          <w:color w:val="FF0000"/>
        </w:rPr>
        <w:t>Per Cristo nostro Signore</w:t>
      </w:r>
      <w:r>
        <w:t xml:space="preserve">. </w:t>
      </w:r>
    </w:p>
    <w:p w:rsidR="00496246" w:rsidRDefault="00496246">
      <w:pPr>
        <w:rPr>
          <w:rFonts w:cs="Mangal"/>
          <w:szCs w:val="21"/>
        </w:rPr>
        <w:sectPr w:rsidR="00496246">
          <w:type w:val="continuous"/>
          <w:pgSz w:w="11906" w:h="16838"/>
          <w:pgMar w:top="1134" w:right="1134" w:bottom="1134" w:left="1134" w:header="720" w:footer="720" w:gutter="0"/>
          <w:cols w:num="2" w:space="720"/>
          <w:titlePg/>
        </w:sectPr>
      </w:pPr>
    </w:p>
    <w:p w:rsidR="00496246" w:rsidRDefault="00C7555F">
      <w:pPr>
        <w:pStyle w:val="Titolo1"/>
        <w:spacing w:before="0"/>
      </w:pPr>
      <w:r>
        <w:rPr>
          <w:noProof/>
          <w:lang w:eastAsia="it-IT" w:bidi="ar-SA"/>
        </w:rPr>
        <w:lastRenderedPageBreak/>
        <w:drawing>
          <wp:anchor distT="0" distB="0" distL="114300" distR="114300" simplePos="0" relativeHeight="251815936" behindDoc="1" locked="0" layoutInCell="1" allowOverlap="1">
            <wp:simplePos x="0" y="0"/>
            <wp:positionH relativeFrom="column">
              <wp:posOffset>-796043</wp:posOffset>
            </wp:positionH>
            <wp:positionV relativeFrom="paragraph">
              <wp:posOffset>-1076350</wp:posOffset>
            </wp:positionV>
            <wp:extent cx="7672986" cy="2291938"/>
            <wp:effectExtent l="19050" t="0" r="4164" b="0"/>
            <wp:wrapNone/>
            <wp:docPr id="21" name="Immagine 13" descr="Rosso, Bianco, Neve, Silhouette, Na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sso, Bianco, Neve, Silhouette, Natale"/>
                    <pic:cNvPicPr>
                      <a:picLocks noChangeAspect="1" noChangeArrowheads="1"/>
                    </pic:cNvPicPr>
                  </pic:nvPicPr>
                  <pic:blipFill>
                    <a:blip r:embed="rId22" cstate="print"/>
                    <a:srcRect/>
                    <a:stretch>
                      <a:fillRect/>
                    </a:stretch>
                  </pic:blipFill>
                  <pic:spPr bwMode="auto">
                    <a:xfrm>
                      <a:off x="0" y="0"/>
                      <a:ext cx="7672986" cy="2291938"/>
                    </a:xfrm>
                    <a:prstGeom prst="rect">
                      <a:avLst/>
                    </a:prstGeom>
                    <a:noFill/>
                    <a:ln w="9525">
                      <a:noFill/>
                      <a:miter lim="800000"/>
                      <a:headEnd/>
                      <a:tailEnd/>
                    </a:ln>
                  </pic:spPr>
                </pic:pic>
              </a:graphicData>
            </a:graphic>
          </wp:anchor>
        </w:drawing>
      </w:r>
      <w:r w:rsidR="007542F5">
        <w:rPr>
          <w:lang w:eastAsia="it-IT" w:bidi="ar-SA"/>
        </w:rPr>
        <w:pict>
          <v:shape id="_x0000_s1042" type="#_x0000_t136" style="position:absolute;margin-left:113.3pt;margin-top:-16.65pt;width:380.8pt;height:41.95pt;z-index:251684864;visibility:visible;mso-wrap-style:none;mso-position-horizontal-relative:text;mso-position-vertical-relative:text" fillcolor="white [3212]" strokecolor="white [3212]" strokeweight=".26008mm">
            <v:stroke joinstyle="miter"/>
            <v:shadow color="white [3212]" opacity=".5" offset="-6pt,-6pt"/>
            <v:textpath style="font-family:&quot;Lucida Handwriting&quot;;font-size:18pt;v-text-align:left" trim="t" string="Le Domeniche di Avvento, Natale ed Epifania"/>
          </v:shape>
        </w:pict>
      </w:r>
    </w:p>
    <w:p w:rsidR="00496246" w:rsidRDefault="00496246"/>
    <w:tbl>
      <w:tblPr>
        <w:tblpPr w:leftFromText="141" w:rightFromText="141" w:vertAnchor="page" w:horzAnchor="margin" w:tblpY="3068"/>
        <w:tblW w:w="9978" w:type="dxa"/>
        <w:tblCellMar>
          <w:left w:w="10" w:type="dxa"/>
          <w:right w:w="10" w:type="dxa"/>
        </w:tblCellMar>
        <w:tblLook w:val="0000"/>
      </w:tblPr>
      <w:tblGrid>
        <w:gridCol w:w="1167"/>
        <w:gridCol w:w="1987"/>
        <w:gridCol w:w="2066"/>
        <w:gridCol w:w="1516"/>
        <w:gridCol w:w="3242"/>
      </w:tblGrid>
      <w:tr w:rsidR="00496246" w:rsidTr="00C7555F">
        <w:tc>
          <w:tcPr>
            <w:tcW w:w="116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FA0227" w:rsidP="00C7555F">
            <w:pPr>
              <w:pStyle w:val="TableContents"/>
              <w:jc w:val="center"/>
              <w:rPr>
                <w:b/>
                <w:bCs/>
              </w:rPr>
            </w:pPr>
            <w:r>
              <w:rPr>
                <w:b/>
                <w:bCs/>
              </w:rPr>
              <w:t>TEMPO</w:t>
            </w:r>
          </w:p>
        </w:tc>
        <w:tc>
          <w:tcPr>
            <w:tcW w:w="198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FA0227" w:rsidP="00C7555F">
            <w:pPr>
              <w:pStyle w:val="TableContents"/>
              <w:jc w:val="center"/>
              <w:rPr>
                <w:b/>
                <w:bCs/>
              </w:rPr>
            </w:pPr>
            <w:r>
              <w:rPr>
                <w:b/>
                <w:bCs/>
              </w:rPr>
              <w:t>VANGELO</w:t>
            </w:r>
          </w:p>
        </w:tc>
        <w:tc>
          <w:tcPr>
            <w:tcW w:w="206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FA0227" w:rsidP="00C7555F">
            <w:pPr>
              <w:pStyle w:val="TableContents"/>
              <w:jc w:val="center"/>
              <w:rPr>
                <w:b/>
                <w:bCs/>
              </w:rPr>
            </w:pPr>
            <w:r>
              <w:rPr>
                <w:b/>
                <w:bCs/>
              </w:rPr>
              <w:t>PAROLA</w:t>
            </w:r>
          </w:p>
        </w:tc>
        <w:tc>
          <w:tcPr>
            <w:tcW w:w="151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FA0227" w:rsidP="00C7555F">
            <w:pPr>
              <w:pStyle w:val="TableContents"/>
              <w:jc w:val="center"/>
              <w:rPr>
                <w:b/>
                <w:bCs/>
              </w:rPr>
            </w:pPr>
            <w:r>
              <w:rPr>
                <w:b/>
                <w:bCs/>
              </w:rPr>
              <w:t>IMPEGNO</w:t>
            </w:r>
          </w:p>
        </w:tc>
        <w:tc>
          <w:tcPr>
            <w:tcW w:w="3242" w:type="dxa"/>
            <w:tcBorders>
              <w:top w:val="single" w:sz="12" w:space="0" w:color="FF0000"/>
              <w:left w:val="single" w:sz="12" w:space="0" w:color="FF0000"/>
              <w:bottom w:val="single" w:sz="12" w:space="0" w:color="FF0000"/>
              <w:right w:val="single" w:sz="12" w:space="0" w:color="FF0000"/>
            </w:tcBorders>
            <w:shd w:val="clear" w:color="auto" w:fill="auto"/>
            <w:tcMar>
              <w:top w:w="0" w:type="dxa"/>
              <w:left w:w="10" w:type="dxa"/>
              <w:bottom w:w="0" w:type="dxa"/>
              <w:right w:w="10" w:type="dxa"/>
            </w:tcMar>
          </w:tcPr>
          <w:p w:rsidR="00496246" w:rsidRDefault="00FA0227" w:rsidP="00C7555F">
            <w:pPr>
              <w:pStyle w:val="TableContents"/>
              <w:jc w:val="center"/>
              <w:rPr>
                <w:b/>
                <w:bCs/>
              </w:rPr>
            </w:pPr>
            <w:r>
              <w:rPr>
                <w:b/>
                <w:bCs/>
              </w:rPr>
              <w:t xml:space="preserve">SEGNO  PER </w:t>
            </w:r>
          </w:p>
          <w:p w:rsidR="00496246" w:rsidRDefault="00FA0227" w:rsidP="00C7555F">
            <w:pPr>
              <w:pStyle w:val="TableContents"/>
              <w:jc w:val="center"/>
              <w:rPr>
                <w:b/>
                <w:bCs/>
              </w:rPr>
            </w:pPr>
            <w:r>
              <w:rPr>
                <w:b/>
                <w:bCs/>
              </w:rPr>
              <w:t xml:space="preserve"> LA LITURGIA</w:t>
            </w:r>
          </w:p>
        </w:tc>
      </w:tr>
      <w:tr w:rsidR="00496246" w:rsidTr="00C7555F">
        <w:trPr>
          <w:trHeight w:val="1224"/>
        </w:trPr>
        <w:tc>
          <w:tcPr>
            <w:tcW w:w="116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 xml:space="preserve">I </w:t>
            </w:r>
          </w:p>
          <w:p w:rsidR="00496246" w:rsidRDefault="00FA0227" w:rsidP="00C7555F">
            <w:pPr>
              <w:pStyle w:val="TableContents"/>
              <w:jc w:val="center"/>
              <w:rPr>
                <w:rFonts w:cs="Times New Roman"/>
                <w:sz w:val="22"/>
                <w:szCs w:val="22"/>
              </w:rPr>
            </w:pPr>
            <w:r>
              <w:rPr>
                <w:rFonts w:cs="Times New Roman"/>
                <w:sz w:val="22"/>
                <w:szCs w:val="22"/>
              </w:rPr>
              <w:t>Domenica di Avvento</w:t>
            </w:r>
          </w:p>
        </w:tc>
        <w:tc>
          <w:tcPr>
            <w:tcW w:w="198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Vegliate: non sapete quando il Padrone di casa ritornerà</w:t>
            </w:r>
          </w:p>
          <w:p w:rsidR="00496246" w:rsidRDefault="00FA0227" w:rsidP="00C7555F">
            <w:pPr>
              <w:pStyle w:val="TableContents"/>
              <w:jc w:val="center"/>
              <w:rPr>
                <w:rFonts w:cs="Times New Roman"/>
                <w:i/>
                <w:iCs/>
                <w:sz w:val="22"/>
                <w:szCs w:val="22"/>
              </w:rPr>
            </w:pPr>
            <w:r>
              <w:rPr>
                <w:rFonts w:cs="Times New Roman"/>
                <w:i/>
                <w:iCs/>
                <w:sz w:val="22"/>
                <w:szCs w:val="22"/>
              </w:rPr>
              <w:t>(Mc 13,33-37)</w:t>
            </w:r>
          </w:p>
        </w:tc>
        <w:tc>
          <w:tcPr>
            <w:tcW w:w="206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ATTENZIONE</w:t>
            </w:r>
          </w:p>
          <w:p w:rsidR="00496246" w:rsidRDefault="00FA0227" w:rsidP="00C7555F">
            <w:pPr>
              <w:pStyle w:val="TableContents"/>
              <w:jc w:val="center"/>
              <w:rPr>
                <w:rFonts w:cs="Times New Roman"/>
                <w:sz w:val="22"/>
                <w:szCs w:val="22"/>
              </w:rPr>
            </w:pPr>
            <w:r>
              <w:rPr>
                <w:rFonts w:cs="Times New Roman"/>
                <w:sz w:val="22"/>
                <w:szCs w:val="22"/>
              </w:rPr>
              <w:t>E</w:t>
            </w:r>
          </w:p>
          <w:p w:rsidR="00496246" w:rsidRDefault="00FA0227" w:rsidP="00C7555F">
            <w:pPr>
              <w:pStyle w:val="TableContents"/>
              <w:jc w:val="center"/>
              <w:rPr>
                <w:rFonts w:cs="Times New Roman"/>
                <w:sz w:val="22"/>
                <w:szCs w:val="22"/>
              </w:rPr>
            </w:pPr>
            <w:r>
              <w:rPr>
                <w:rFonts w:cs="Times New Roman"/>
                <w:sz w:val="22"/>
                <w:szCs w:val="22"/>
              </w:rPr>
              <w:t>SPERANZA</w:t>
            </w:r>
          </w:p>
        </w:tc>
        <w:tc>
          <w:tcPr>
            <w:tcW w:w="151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Prestare</w:t>
            </w:r>
          </w:p>
          <w:p w:rsidR="00496246" w:rsidRDefault="00FA0227" w:rsidP="00C7555F">
            <w:pPr>
              <w:pStyle w:val="TableContents"/>
              <w:jc w:val="center"/>
              <w:rPr>
                <w:rFonts w:cs="Times New Roman"/>
                <w:sz w:val="22"/>
                <w:szCs w:val="22"/>
              </w:rPr>
            </w:pPr>
            <w:r>
              <w:rPr>
                <w:rFonts w:cs="Times New Roman"/>
                <w:sz w:val="22"/>
                <w:szCs w:val="22"/>
              </w:rPr>
              <w:t>attenzione</w:t>
            </w:r>
          </w:p>
          <w:p w:rsidR="00496246" w:rsidRDefault="00886A60" w:rsidP="00C7555F">
            <w:pPr>
              <w:pStyle w:val="TableContents"/>
              <w:jc w:val="center"/>
              <w:rPr>
                <w:rFonts w:cs="Times New Roman"/>
                <w:sz w:val="22"/>
                <w:szCs w:val="22"/>
              </w:rPr>
            </w:pPr>
            <w:r>
              <w:rPr>
                <w:rFonts w:cs="Times New Roman"/>
                <w:sz w:val="22"/>
                <w:szCs w:val="22"/>
              </w:rPr>
              <w:t xml:space="preserve">a Dio e </w:t>
            </w:r>
            <w:r w:rsidR="00FA0227">
              <w:rPr>
                <w:rFonts w:cs="Times New Roman"/>
                <w:sz w:val="22"/>
                <w:szCs w:val="22"/>
              </w:rPr>
              <w:t>alle persone</w:t>
            </w:r>
          </w:p>
          <w:p w:rsidR="00496246" w:rsidRDefault="00FA0227" w:rsidP="00C7555F">
            <w:pPr>
              <w:pStyle w:val="TableContents"/>
              <w:jc w:val="center"/>
              <w:rPr>
                <w:rFonts w:cs="Times New Roman"/>
                <w:sz w:val="22"/>
                <w:szCs w:val="22"/>
              </w:rPr>
            </w:pPr>
            <w:r>
              <w:rPr>
                <w:rFonts w:cs="Times New Roman"/>
                <w:sz w:val="22"/>
                <w:szCs w:val="22"/>
              </w:rPr>
              <w:t>che incontro</w:t>
            </w:r>
          </w:p>
        </w:tc>
        <w:tc>
          <w:tcPr>
            <w:tcW w:w="3242" w:type="dxa"/>
            <w:tcBorders>
              <w:top w:val="single" w:sz="12" w:space="0" w:color="FF0000"/>
              <w:left w:val="single" w:sz="12" w:space="0" w:color="FF0000"/>
              <w:bottom w:val="single" w:sz="12" w:space="0" w:color="FF0000"/>
              <w:right w:val="single" w:sz="12" w:space="0" w:color="FF0000"/>
            </w:tcBorders>
            <w:shd w:val="clear" w:color="auto" w:fill="auto"/>
            <w:tcMar>
              <w:top w:w="0" w:type="dxa"/>
              <w:left w:w="10" w:type="dxa"/>
              <w:bottom w:w="0" w:type="dxa"/>
              <w:right w:w="10" w:type="dxa"/>
            </w:tcMar>
          </w:tcPr>
          <w:p w:rsidR="00496246" w:rsidRDefault="00FA0227" w:rsidP="00C7555F">
            <w:pPr>
              <w:suppressAutoHyphens w:val="0"/>
              <w:jc w:val="center"/>
              <w:rPr>
                <w:rFonts w:cs="Times New Roman"/>
                <w:b/>
                <w:i/>
                <w:color w:val="FF0000"/>
                <w:sz w:val="22"/>
                <w:szCs w:val="22"/>
              </w:rPr>
            </w:pPr>
            <w:r>
              <w:rPr>
                <w:rFonts w:cs="Times New Roman"/>
                <w:b/>
                <w:i/>
                <w:color w:val="FF0000"/>
                <w:sz w:val="22"/>
                <w:szCs w:val="22"/>
              </w:rPr>
              <w:t>Un fiore</w:t>
            </w:r>
          </w:p>
          <w:p w:rsidR="00447A35" w:rsidRDefault="00FA0227" w:rsidP="00C7555F">
            <w:pPr>
              <w:suppressAutoHyphens w:val="0"/>
              <w:jc w:val="center"/>
              <w:rPr>
                <w:rFonts w:cs="Times New Roman"/>
                <w:b/>
                <w:i/>
                <w:sz w:val="22"/>
                <w:szCs w:val="22"/>
              </w:rPr>
            </w:pPr>
            <w:r>
              <w:rPr>
                <w:rFonts w:cs="Times New Roman"/>
                <w:sz w:val="22"/>
                <w:szCs w:val="22"/>
              </w:rPr>
              <w:t>Il fiore ha già scritto dentro di sé che sboccerà. Così è la speranza cr</w:t>
            </w:r>
            <w:r>
              <w:rPr>
                <w:rFonts w:cs="Times New Roman"/>
                <w:sz w:val="22"/>
                <w:szCs w:val="22"/>
              </w:rPr>
              <w:t>i</w:t>
            </w:r>
            <w:r w:rsidR="00447A35">
              <w:rPr>
                <w:rFonts w:cs="Times New Roman"/>
                <w:sz w:val="22"/>
                <w:szCs w:val="22"/>
              </w:rPr>
              <w:t xml:space="preserve">stiana: </w:t>
            </w:r>
            <w:r w:rsidR="00447A35" w:rsidRPr="00447A35">
              <w:rPr>
                <w:rFonts w:cs="Times New Roman"/>
                <w:b/>
                <w:i/>
                <w:sz w:val="22"/>
                <w:szCs w:val="22"/>
              </w:rPr>
              <w:t>s</w:t>
            </w:r>
            <w:r w:rsidRPr="00447A35">
              <w:rPr>
                <w:rFonts w:cs="Times New Roman"/>
                <w:b/>
                <w:i/>
                <w:sz w:val="22"/>
                <w:szCs w:val="22"/>
              </w:rPr>
              <w:t>perare in Dio  non signif</w:t>
            </w:r>
            <w:r w:rsidRPr="00447A35">
              <w:rPr>
                <w:rFonts w:cs="Times New Roman"/>
                <w:b/>
                <w:i/>
                <w:sz w:val="22"/>
                <w:szCs w:val="22"/>
              </w:rPr>
              <w:t>i</w:t>
            </w:r>
            <w:r w:rsidRPr="00447A35">
              <w:rPr>
                <w:rFonts w:cs="Times New Roman"/>
                <w:b/>
                <w:i/>
                <w:sz w:val="22"/>
                <w:szCs w:val="22"/>
              </w:rPr>
              <w:t xml:space="preserve">ca sperare in una probabilità di bene, ma essere sicuri che Dio </w:t>
            </w:r>
          </w:p>
          <w:p w:rsidR="00496246" w:rsidRDefault="00FA0227" w:rsidP="00C7555F">
            <w:pPr>
              <w:suppressAutoHyphens w:val="0"/>
              <w:jc w:val="center"/>
            </w:pPr>
            <w:r w:rsidRPr="00447A35">
              <w:rPr>
                <w:rFonts w:cs="Times New Roman"/>
                <w:b/>
                <w:i/>
                <w:sz w:val="22"/>
                <w:szCs w:val="22"/>
              </w:rPr>
              <w:t>realizza il bene</w:t>
            </w:r>
            <w:r>
              <w:rPr>
                <w:rFonts w:cs="Times New Roman"/>
                <w:sz w:val="22"/>
                <w:szCs w:val="22"/>
              </w:rPr>
              <w:t xml:space="preserve">. </w:t>
            </w:r>
          </w:p>
        </w:tc>
      </w:tr>
      <w:tr w:rsidR="00496246" w:rsidTr="00C7555F">
        <w:tc>
          <w:tcPr>
            <w:tcW w:w="116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 xml:space="preserve">II Domenica </w:t>
            </w:r>
          </w:p>
          <w:p w:rsidR="00496246" w:rsidRDefault="00FA0227" w:rsidP="00C7555F">
            <w:pPr>
              <w:pStyle w:val="TableContents"/>
              <w:jc w:val="center"/>
              <w:rPr>
                <w:rFonts w:cs="Times New Roman"/>
                <w:sz w:val="22"/>
                <w:szCs w:val="22"/>
              </w:rPr>
            </w:pPr>
            <w:r>
              <w:rPr>
                <w:rFonts w:cs="Times New Roman"/>
                <w:sz w:val="22"/>
                <w:szCs w:val="22"/>
              </w:rPr>
              <w:t>di Avvento</w:t>
            </w:r>
          </w:p>
        </w:tc>
        <w:tc>
          <w:tcPr>
            <w:tcW w:w="198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 xml:space="preserve">Raddrizzate le vie del Signore </w:t>
            </w:r>
          </w:p>
          <w:p w:rsidR="00496246" w:rsidRDefault="00FA0227" w:rsidP="00C7555F">
            <w:pPr>
              <w:pStyle w:val="TableContents"/>
              <w:jc w:val="center"/>
            </w:pPr>
            <w:r>
              <w:rPr>
                <w:rFonts w:cs="Times New Roman"/>
                <w:sz w:val="22"/>
                <w:szCs w:val="22"/>
              </w:rPr>
              <w:t xml:space="preserve">       </w:t>
            </w:r>
            <w:r>
              <w:rPr>
                <w:rFonts w:cs="Times New Roman"/>
                <w:i/>
                <w:iCs/>
                <w:sz w:val="22"/>
                <w:szCs w:val="22"/>
              </w:rPr>
              <w:t>(Mc 1,1-8)</w:t>
            </w:r>
          </w:p>
        </w:tc>
        <w:tc>
          <w:tcPr>
            <w:tcW w:w="206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CAMBIAMENTO</w:t>
            </w:r>
          </w:p>
        </w:tc>
        <w:tc>
          <w:tcPr>
            <w:tcW w:w="151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886A60" w:rsidP="00C7555F">
            <w:pPr>
              <w:pStyle w:val="TableContents"/>
              <w:jc w:val="center"/>
              <w:rPr>
                <w:rFonts w:cs="Times New Roman"/>
                <w:sz w:val="22"/>
                <w:szCs w:val="22"/>
              </w:rPr>
            </w:pPr>
            <w:r>
              <w:rPr>
                <w:rFonts w:cs="Times New Roman"/>
                <w:sz w:val="22"/>
                <w:szCs w:val="22"/>
              </w:rPr>
              <w:t>L’amore di Dio mi invita a m</w:t>
            </w:r>
            <w:r w:rsidR="00FA0227">
              <w:rPr>
                <w:rFonts w:cs="Times New Roman"/>
                <w:sz w:val="22"/>
                <w:szCs w:val="22"/>
              </w:rPr>
              <w:t>odificare</w:t>
            </w:r>
          </w:p>
          <w:p w:rsidR="00496246" w:rsidRDefault="00886A60" w:rsidP="00C7555F">
            <w:pPr>
              <w:pStyle w:val="TableContents"/>
              <w:jc w:val="center"/>
              <w:rPr>
                <w:rFonts w:cs="Times New Roman"/>
                <w:sz w:val="22"/>
                <w:szCs w:val="22"/>
              </w:rPr>
            </w:pPr>
            <w:r>
              <w:rPr>
                <w:rFonts w:cs="Times New Roman"/>
                <w:sz w:val="22"/>
                <w:szCs w:val="22"/>
              </w:rPr>
              <w:t xml:space="preserve">La mia </w:t>
            </w:r>
            <w:r w:rsidR="00FA0227">
              <w:rPr>
                <w:rFonts w:cs="Times New Roman"/>
                <w:sz w:val="22"/>
                <w:szCs w:val="22"/>
              </w:rPr>
              <w:t>vita</w:t>
            </w:r>
          </w:p>
        </w:tc>
        <w:tc>
          <w:tcPr>
            <w:tcW w:w="3242" w:type="dxa"/>
            <w:tcBorders>
              <w:top w:val="single" w:sz="12" w:space="0" w:color="FF0000"/>
              <w:left w:val="single" w:sz="12" w:space="0" w:color="FF0000"/>
              <w:bottom w:val="single" w:sz="12" w:space="0" w:color="FF0000"/>
              <w:right w:val="single" w:sz="12" w:space="0" w:color="FF0000"/>
            </w:tcBorders>
            <w:shd w:val="clear" w:color="auto" w:fill="auto"/>
            <w:tcMar>
              <w:top w:w="0" w:type="dxa"/>
              <w:left w:w="10" w:type="dxa"/>
              <w:bottom w:w="0" w:type="dxa"/>
              <w:right w:w="10" w:type="dxa"/>
            </w:tcMar>
          </w:tcPr>
          <w:p w:rsidR="00496246" w:rsidRDefault="00FA0227" w:rsidP="00C7555F">
            <w:pPr>
              <w:suppressAutoHyphens w:val="0"/>
              <w:jc w:val="center"/>
              <w:rPr>
                <w:rFonts w:cs="Times New Roman"/>
                <w:b/>
                <w:i/>
                <w:color w:val="FF0000"/>
                <w:sz w:val="22"/>
                <w:szCs w:val="22"/>
              </w:rPr>
            </w:pPr>
            <w:r>
              <w:rPr>
                <w:rFonts w:cs="Times New Roman"/>
                <w:b/>
                <w:i/>
                <w:color w:val="FF0000"/>
                <w:sz w:val="22"/>
                <w:szCs w:val="22"/>
              </w:rPr>
              <w:t xml:space="preserve">La Veste bianca </w:t>
            </w:r>
          </w:p>
          <w:p w:rsidR="00496246" w:rsidRDefault="00FA0227" w:rsidP="00C7555F">
            <w:pPr>
              <w:suppressAutoHyphens w:val="0"/>
              <w:jc w:val="center"/>
              <w:rPr>
                <w:rFonts w:cs="Times New Roman"/>
                <w:sz w:val="22"/>
                <w:szCs w:val="22"/>
              </w:rPr>
            </w:pPr>
            <w:r>
              <w:rPr>
                <w:rFonts w:cs="Times New Roman"/>
                <w:sz w:val="22"/>
                <w:szCs w:val="22"/>
              </w:rPr>
              <w:t xml:space="preserve">che viene data nel rito </w:t>
            </w:r>
          </w:p>
          <w:p w:rsidR="00496246" w:rsidRDefault="00FA0227" w:rsidP="00C7555F">
            <w:pPr>
              <w:suppressAutoHyphens w:val="0"/>
              <w:jc w:val="center"/>
            </w:pPr>
            <w:r>
              <w:rPr>
                <w:rFonts w:cs="Times New Roman"/>
                <w:sz w:val="22"/>
                <w:szCs w:val="22"/>
              </w:rPr>
              <w:t>del Battesimo</w:t>
            </w:r>
          </w:p>
          <w:p w:rsidR="00496246" w:rsidRDefault="00496246" w:rsidP="00C7555F">
            <w:pPr>
              <w:suppressAutoHyphens w:val="0"/>
              <w:rPr>
                <w:rFonts w:cs="Times New Roman"/>
                <w:sz w:val="22"/>
                <w:szCs w:val="22"/>
              </w:rPr>
            </w:pPr>
          </w:p>
          <w:p w:rsidR="00496246" w:rsidRDefault="00496246" w:rsidP="00C7555F">
            <w:pPr>
              <w:pStyle w:val="TableContents"/>
              <w:rPr>
                <w:rFonts w:cs="Times New Roman"/>
                <w:sz w:val="22"/>
                <w:szCs w:val="22"/>
              </w:rPr>
            </w:pPr>
          </w:p>
        </w:tc>
      </w:tr>
      <w:tr w:rsidR="00496246" w:rsidTr="00C7555F">
        <w:tc>
          <w:tcPr>
            <w:tcW w:w="116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 xml:space="preserve">III Domenica </w:t>
            </w:r>
          </w:p>
          <w:p w:rsidR="00496246" w:rsidRDefault="00FA0227" w:rsidP="00C7555F">
            <w:pPr>
              <w:pStyle w:val="TableContents"/>
              <w:jc w:val="center"/>
              <w:rPr>
                <w:rFonts w:cs="Times New Roman"/>
                <w:sz w:val="22"/>
                <w:szCs w:val="22"/>
              </w:rPr>
            </w:pPr>
            <w:r>
              <w:rPr>
                <w:rFonts w:cs="Times New Roman"/>
                <w:sz w:val="22"/>
                <w:szCs w:val="22"/>
              </w:rPr>
              <w:t>di Avvento</w:t>
            </w:r>
          </w:p>
        </w:tc>
        <w:tc>
          <w:tcPr>
            <w:tcW w:w="198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Egli venne come testimone per dare testimonianza di luce</w:t>
            </w:r>
          </w:p>
          <w:p w:rsidR="00496246" w:rsidRDefault="00FA0227" w:rsidP="00C7555F">
            <w:pPr>
              <w:pStyle w:val="TableContents"/>
              <w:jc w:val="center"/>
              <w:rPr>
                <w:rFonts w:cs="Times New Roman"/>
                <w:i/>
                <w:iCs/>
                <w:sz w:val="22"/>
                <w:szCs w:val="22"/>
              </w:rPr>
            </w:pPr>
            <w:r>
              <w:rPr>
                <w:rFonts w:cs="Times New Roman"/>
                <w:i/>
                <w:iCs/>
                <w:sz w:val="22"/>
                <w:szCs w:val="22"/>
              </w:rPr>
              <w:t>(</w:t>
            </w:r>
            <w:proofErr w:type="spellStart"/>
            <w:r>
              <w:rPr>
                <w:rFonts w:cs="Times New Roman"/>
                <w:i/>
                <w:iCs/>
                <w:sz w:val="22"/>
                <w:szCs w:val="22"/>
              </w:rPr>
              <w:t>Gv</w:t>
            </w:r>
            <w:proofErr w:type="spellEnd"/>
            <w:r>
              <w:rPr>
                <w:rFonts w:cs="Times New Roman"/>
                <w:i/>
                <w:iCs/>
                <w:sz w:val="22"/>
                <w:szCs w:val="22"/>
              </w:rPr>
              <w:t xml:space="preserve"> 1,6-8 19-28)</w:t>
            </w:r>
          </w:p>
        </w:tc>
        <w:tc>
          <w:tcPr>
            <w:tcW w:w="206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TESTIMONIANZA</w:t>
            </w:r>
          </w:p>
          <w:p w:rsidR="00496246" w:rsidRDefault="00FA0227" w:rsidP="00C7555F">
            <w:pPr>
              <w:pStyle w:val="TableContents"/>
              <w:jc w:val="center"/>
              <w:rPr>
                <w:rFonts w:cs="Times New Roman"/>
                <w:sz w:val="22"/>
                <w:szCs w:val="22"/>
              </w:rPr>
            </w:pPr>
            <w:r>
              <w:rPr>
                <w:rFonts w:cs="Times New Roman"/>
                <w:sz w:val="22"/>
                <w:szCs w:val="22"/>
              </w:rPr>
              <w:t>GIOIOSA</w:t>
            </w:r>
          </w:p>
        </w:tc>
        <w:tc>
          <w:tcPr>
            <w:tcW w:w="151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Essere luce</w:t>
            </w:r>
          </w:p>
          <w:p w:rsidR="00496246" w:rsidRDefault="00FA0227" w:rsidP="00C7555F">
            <w:pPr>
              <w:pStyle w:val="TableContents"/>
              <w:jc w:val="center"/>
              <w:rPr>
                <w:rFonts w:cs="Times New Roman"/>
                <w:sz w:val="22"/>
                <w:szCs w:val="22"/>
              </w:rPr>
            </w:pPr>
            <w:r>
              <w:rPr>
                <w:rFonts w:cs="Times New Roman"/>
                <w:sz w:val="22"/>
                <w:szCs w:val="22"/>
              </w:rPr>
              <w:t>per gli altri</w:t>
            </w:r>
          </w:p>
          <w:p w:rsidR="00496246" w:rsidRDefault="00496246" w:rsidP="00C7555F">
            <w:pPr>
              <w:pStyle w:val="TableContents"/>
              <w:jc w:val="center"/>
              <w:rPr>
                <w:rFonts w:cs="Times New Roman"/>
                <w:sz w:val="22"/>
                <w:szCs w:val="22"/>
              </w:rPr>
            </w:pPr>
          </w:p>
        </w:tc>
        <w:tc>
          <w:tcPr>
            <w:tcW w:w="3242" w:type="dxa"/>
            <w:tcBorders>
              <w:top w:val="single" w:sz="12" w:space="0" w:color="FF0000"/>
              <w:left w:val="single" w:sz="12" w:space="0" w:color="FF0000"/>
              <w:bottom w:val="single" w:sz="12" w:space="0" w:color="FF0000"/>
              <w:right w:val="single" w:sz="12" w:space="0" w:color="FF0000"/>
            </w:tcBorders>
            <w:shd w:val="clear" w:color="auto" w:fill="auto"/>
            <w:tcMar>
              <w:top w:w="0" w:type="dxa"/>
              <w:left w:w="10" w:type="dxa"/>
              <w:bottom w:w="0" w:type="dxa"/>
              <w:right w:w="10" w:type="dxa"/>
            </w:tcMar>
          </w:tcPr>
          <w:p w:rsidR="00496246" w:rsidRDefault="00FA0227" w:rsidP="00C7555F">
            <w:pPr>
              <w:suppressAutoHyphens w:val="0"/>
              <w:jc w:val="center"/>
            </w:pPr>
            <w:r>
              <w:rPr>
                <w:rFonts w:cs="Times New Roman"/>
                <w:b/>
                <w:i/>
                <w:color w:val="FF0000"/>
                <w:sz w:val="22"/>
                <w:szCs w:val="22"/>
              </w:rPr>
              <w:t>Una Lampada</w:t>
            </w:r>
            <w:r>
              <w:rPr>
                <w:rFonts w:cs="Times New Roman"/>
                <w:sz w:val="22"/>
                <w:szCs w:val="22"/>
              </w:rPr>
              <w:t>,</w:t>
            </w:r>
          </w:p>
          <w:p w:rsidR="00496246" w:rsidRDefault="00FA0227" w:rsidP="0067583C">
            <w:pPr>
              <w:suppressAutoHyphens w:val="0"/>
              <w:jc w:val="center"/>
            </w:pPr>
            <w:r>
              <w:rPr>
                <w:rFonts w:cs="Times New Roman"/>
                <w:sz w:val="22"/>
                <w:szCs w:val="22"/>
              </w:rPr>
              <w:t>ma non una semplice lampada, me</w:t>
            </w:r>
            <w:r>
              <w:rPr>
                <w:rFonts w:cs="Times New Roman"/>
                <w:sz w:val="22"/>
                <w:szCs w:val="22"/>
              </w:rPr>
              <w:t>t</w:t>
            </w:r>
            <w:r>
              <w:rPr>
                <w:rFonts w:cs="Times New Roman"/>
                <w:sz w:val="22"/>
                <w:szCs w:val="22"/>
              </w:rPr>
              <w:t>tiamo il cero che di solito indica il Santissimo Sacramento perché la nostra deve essere una testimonia</w:t>
            </w:r>
            <w:r>
              <w:rPr>
                <w:rFonts w:cs="Times New Roman"/>
                <w:sz w:val="22"/>
                <w:szCs w:val="22"/>
              </w:rPr>
              <w:t>n</w:t>
            </w:r>
            <w:r>
              <w:rPr>
                <w:rFonts w:cs="Times New Roman"/>
                <w:sz w:val="22"/>
                <w:szCs w:val="22"/>
              </w:rPr>
              <w:t>za che ha come fonte la nostra fede</w:t>
            </w:r>
          </w:p>
          <w:p w:rsidR="00496246" w:rsidRDefault="00496246" w:rsidP="00C7555F">
            <w:pPr>
              <w:pStyle w:val="TableContents"/>
              <w:rPr>
                <w:rFonts w:cs="Times New Roman"/>
                <w:sz w:val="22"/>
                <w:szCs w:val="22"/>
              </w:rPr>
            </w:pPr>
          </w:p>
        </w:tc>
      </w:tr>
      <w:tr w:rsidR="00496246" w:rsidTr="00C7555F">
        <w:tc>
          <w:tcPr>
            <w:tcW w:w="116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IV Domenica di Avvento</w:t>
            </w:r>
          </w:p>
        </w:tc>
        <w:tc>
          <w:tcPr>
            <w:tcW w:w="198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pPr>
            <w:r>
              <w:rPr>
                <w:rFonts w:cs="Times New Roman"/>
                <w:sz w:val="22"/>
                <w:szCs w:val="22"/>
              </w:rPr>
              <w:t xml:space="preserve">Ecco la serva del Signore: avvenga per me secondo la tua parola </w:t>
            </w:r>
            <w:r>
              <w:rPr>
                <w:rFonts w:cs="Times New Roman"/>
                <w:i/>
                <w:iCs/>
                <w:sz w:val="22"/>
                <w:szCs w:val="22"/>
              </w:rPr>
              <w:t>(</w:t>
            </w:r>
            <w:proofErr w:type="spellStart"/>
            <w:r>
              <w:rPr>
                <w:rFonts w:cs="Times New Roman"/>
                <w:i/>
                <w:iCs/>
                <w:sz w:val="22"/>
                <w:szCs w:val="22"/>
              </w:rPr>
              <w:t>Lc</w:t>
            </w:r>
            <w:proofErr w:type="spellEnd"/>
            <w:r>
              <w:rPr>
                <w:rFonts w:cs="Times New Roman"/>
                <w:i/>
                <w:iCs/>
                <w:sz w:val="22"/>
                <w:szCs w:val="22"/>
              </w:rPr>
              <w:t xml:space="preserve"> 1,26-38)</w:t>
            </w:r>
          </w:p>
        </w:tc>
        <w:tc>
          <w:tcPr>
            <w:tcW w:w="206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FIDUCIA</w:t>
            </w:r>
          </w:p>
        </w:tc>
        <w:tc>
          <w:tcPr>
            <w:tcW w:w="151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FA0227" w:rsidP="00C7555F">
            <w:pPr>
              <w:pStyle w:val="TableContents"/>
              <w:jc w:val="center"/>
              <w:rPr>
                <w:rFonts w:cs="Times New Roman"/>
                <w:sz w:val="22"/>
                <w:szCs w:val="22"/>
              </w:rPr>
            </w:pPr>
            <w:r>
              <w:rPr>
                <w:rFonts w:cs="Times New Roman"/>
                <w:sz w:val="22"/>
                <w:szCs w:val="22"/>
              </w:rPr>
              <w:t>Aver più fiducia</w:t>
            </w:r>
          </w:p>
          <w:p w:rsidR="00496246" w:rsidRDefault="00FA0227" w:rsidP="00C7555F">
            <w:pPr>
              <w:pStyle w:val="TableContents"/>
              <w:jc w:val="center"/>
              <w:rPr>
                <w:rFonts w:cs="Times New Roman"/>
                <w:sz w:val="22"/>
                <w:szCs w:val="22"/>
              </w:rPr>
            </w:pPr>
            <w:r>
              <w:rPr>
                <w:rFonts w:cs="Times New Roman"/>
                <w:sz w:val="22"/>
                <w:szCs w:val="22"/>
              </w:rPr>
              <w:t>nel Signore :</w:t>
            </w:r>
          </w:p>
          <w:p w:rsidR="00496246" w:rsidRDefault="00FA0227" w:rsidP="00C7555F">
            <w:pPr>
              <w:pStyle w:val="TableContents"/>
              <w:jc w:val="center"/>
              <w:rPr>
                <w:rFonts w:cs="Times New Roman"/>
                <w:sz w:val="22"/>
                <w:szCs w:val="22"/>
              </w:rPr>
            </w:pPr>
            <w:r>
              <w:rPr>
                <w:rFonts w:cs="Times New Roman"/>
                <w:sz w:val="22"/>
                <w:szCs w:val="22"/>
              </w:rPr>
              <w:t>non ci abbandona</w:t>
            </w:r>
          </w:p>
          <w:p w:rsidR="00496246" w:rsidRDefault="00FA0227" w:rsidP="00C7555F">
            <w:pPr>
              <w:pStyle w:val="TableContents"/>
              <w:jc w:val="center"/>
              <w:rPr>
                <w:rFonts w:cs="Times New Roman"/>
                <w:sz w:val="22"/>
                <w:szCs w:val="22"/>
              </w:rPr>
            </w:pPr>
            <w:r>
              <w:rPr>
                <w:rFonts w:cs="Times New Roman"/>
                <w:sz w:val="22"/>
                <w:szCs w:val="22"/>
              </w:rPr>
              <w:t xml:space="preserve">mai nei progetti che </w:t>
            </w:r>
            <w:r w:rsidR="00886A60">
              <w:rPr>
                <w:rFonts w:cs="Times New Roman"/>
                <w:sz w:val="22"/>
                <w:szCs w:val="22"/>
              </w:rPr>
              <w:t xml:space="preserve">ha </w:t>
            </w:r>
            <w:r>
              <w:rPr>
                <w:rFonts w:cs="Times New Roman"/>
                <w:sz w:val="22"/>
                <w:szCs w:val="22"/>
              </w:rPr>
              <w:t>pensato per noi</w:t>
            </w:r>
          </w:p>
        </w:tc>
        <w:tc>
          <w:tcPr>
            <w:tcW w:w="3242" w:type="dxa"/>
            <w:tcBorders>
              <w:top w:val="single" w:sz="12" w:space="0" w:color="FF0000"/>
              <w:left w:val="single" w:sz="12" w:space="0" w:color="FF0000"/>
              <w:bottom w:val="single" w:sz="12" w:space="0" w:color="FF0000"/>
              <w:right w:val="single" w:sz="12" w:space="0" w:color="FF0000"/>
            </w:tcBorders>
            <w:shd w:val="clear" w:color="auto" w:fill="auto"/>
            <w:tcMar>
              <w:top w:w="0" w:type="dxa"/>
              <w:left w:w="10" w:type="dxa"/>
              <w:bottom w:w="0" w:type="dxa"/>
              <w:right w:w="10" w:type="dxa"/>
            </w:tcMar>
          </w:tcPr>
          <w:p w:rsidR="00496246" w:rsidRDefault="00FA0227" w:rsidP="00C7555F">
            <w:pPr>
              <w:pStyle w:val="TableContents"/>
              <w:jc w:val="center"/>
              <w:rPr>
                <w:rFonts w:cs="Times New Roman"/>
                <w:b/>
                <w:i/>
                <w:color w:val="FF0000"/>
                <w:sz w:val="22"/>
                <w:szCs w:val="22"/>
              </w:rPr>
            </w:pPr>
            <w:r>
              <w:rPr>
                <w:rFonts w:cs="Times New Roman"/>
                <w:b/>
                <w:i/>
                <w:color w:val="FF0000"/>
                <w:sz w:val="22"/>
                <w:szCs w:val="22"/>
              </w:rPr>
              <w:t>Un Cordino</w:t>
            </w:r>
          </w:p>
          <w:p w:rsidR="00496246" w:rsidRDefault="00447A35" w:rsidP="00C7555F">
            <w:pPr>
              <w:pStyle w:val="TableContents"/>
              <w:jc w:val="center"/>
              <w:rPr>
                <w:rFonts w:cs="Times New Roman"/>
                <w:sz w:val="22"/>
                <w:szCs w:val="22"/>
              </w:rPr>
            </w:pPr>
            <w:r w:rsidRPr="00447A35">
              <w:rPr>
                <w:rFonts w:cs="Times New Roman"/>
                <w:b/>
                <w:i/>
                <w:sz w:val="22"/>
                <w:szCs w:val="22"/>
              </w:rPr>
              <w:t>Lasciamoci guidare</w:t>
            </w:r>
            <w:r>
              <w:rPr>
                <w:rFonts w:cs="Times New Roman"/>
                <w:sz w:val="22"/>
                <w:szCs w:val="22"/>
              </w:rPr>
              <w:t>.</w:t>
            </w:r>
          </w:p>
          <w:p w:rsidR="00447A35" w:rsidRDefault="00447A35"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Vedi appendici per scoprire di che cosa si tratta</w:t>
            </w:r>
          </w:p>
        </w:tc>
      </w:tr>
      <w:tr w:rsidR="00496246" w:rsidTr="00C7555F">
        <w:tc>
          <w:tcPr>
            <w:tcW w:w="116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 xml:space="preserve">Natale </w:t>
            </w:r>
          </w:p>
          <w:p w:rsidR="00496246" w:rsidRDefault="00FA0227" w:rsidP="00C7555F">
            <w:pPr>
              <w:pStyle w:val="TableContents"/>
              <w:jc w:val="center"/>
              <w:rPr>
                <w:rFonts w:cs="Times New Roman"/>
                <w:sz w:val="22"/>
                <w:szCs w:val="22"/>
              </w:rPr>
            </w:pPr>
            <w:r>
              <w:rPr>
                <w:rFonts w:cs="Times New Roman"/>
                <w:sz w:val="22"/>
                <w:szCs w:val="22"/>
              </w:rPr>
              <w:t>del Signore</w:t>
            </w:r>
          </w:p>
        </w:tc>
        <w:tc>
          <w:tcPr>
            <w:tcW w:w="198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Ecco vi annuncio una grande gioia</w:t>
            </w:r>
          </w:p>
          <w:p w:rsidR="00496246" w:rsidRDefault="00FA0227" w:rsidP="00C7555F">
            <w:pPr>
              <w:pStyle w:val="TableContents"/>
              <w:jc w:val="center"/>
              <w:rPr>
                <w:rFonts w:cs="Times New Roman"/>
                <w:i/>
                <w:iCs/>
                <w:sz w:val="22"/>
                <w:szCs w:val="22"/>
              </w:rPr>
            </w:pPr>
            <w:r>
              <w:rPr>
                <w:rFonts w:cs="Times New Roman"/>
                <w:i/>
                <w:iCs/>
                <w:sz w:val="22"/>
                <w:szCs w:val="22"/>
              </w:rPr>
              <w:t>(</w:t>
            </w:r>
            <w:proofErr w:type="spellStart"/>
            <w:r>
              <w:rPr>
                <w:rFonts w:cs="Times New Roman"/>
                <w:i/>
                <w:iCs/>
                <w:sz w:val="22"/>
                <w:szCs w:val="22"/>
              </w:rPr>
              <w:t>Lc</w:t>
            </w:r>
            <w:proofErr w:type="spellEnd"/>
            <w:r>
              <w:rPr>
                <w:rFonts w:cs="Times New Roman"/>
                <w:i/>
                <w:iCs/>
                <w:sz w:val="22"/>
                <w:szCs w:val="22"/>
              </w:rPr>
              <w:t xml:space="preserve"> 2, 1-14)</w:t>
            </w:r>
          </w:p>
        </w:tc>
        <w:tc>
          <w:tcPr>
            <w:tcW w:w="206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GIOIA DELLA RIPARTENZA</w:t>
            </w:r>
          </w:p>
        </w:tc>
        <w:tc>
          <w:tcPr>
            <w:tcW w:w="151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Fare le cose</w:t>
            </w:r>
          </w:p>
          <w:p w:rsidR="00496246" w:rsidRDefault="00FA0227" w:rsidP="00C7555F">
            <w:pPr>
              <w:pStyle w:val="TableContents"/>
              <w:jc w:val="center"/>
              <w:rPr>
                <w:rFonts w:cs="Times New Roman"/>
                <w:sz w:val="22"/>
                <w:szCs w:val="22"/>
              </w:rPr>
            </w:pPr>
            <w:r>
              <w:rPr>
                <w:rFonts w:cs="Times New Roman"/>
                <w:sz w:val="22"/>
                <w:szCs w:val="22"/>
              </w:rPr>
              <w:t>con gioia,</w:t>
            </w:r>
          </w:p>
          <w:p w:rsidR="00496246" w:rsidRDefault="00FA0227" w:rsidP="00C7555F">
            <w:pPr>
              <w:pStyle w:val="TableContents"/>
              <w:jc w:val="center"/>
              <w:rPr>
                <w:rFonts w:cs="Times New Roman"/>
                <w:sz w:val="22"/>
                <w:szCs w:val="22"/>
              </w:rPr>
            </w:pPr>
            <w:r>
              <w:rPr>
                <w:rFonts w:cs="Times New Roman"/>
                <w:sz w:val="22"/>
                <w:szCs w:val="22"/>
              </w:rPr>
              <w:t>con il cuore</w:t>
            </w:r>
          </w:p>
        </w:tc>
        <w:tc>
          <w:tcPr>
            <w:tcW w:w="3242" w:type="dxa"/>
            <w:tcBorders>
              <w:top w:val="single" w:sz="12" w:space="0" w:color="FF0000"/>
              <w:left w:val="single" w:sz="12" w:space="0" w:color="FF0000"/>
              <w:bottom w:val="single" w:sz="12" w:space="0" w:color="FF0000"/>
              <w:right w:val="single" w:sz="12" w:space="0" w:color="FF0000"/>
            </w:tcBorders>
            <w:shd w:val="clear" w:color="auto" w:fill="auto"/>
            <w:tcMar>
              <w:top w:w="0" w:type="dxa"/>
              <w:left w:w="10" w:type="dxa"/>
              <w:bottom w:w="0" w:type="dxa"/>
              <w:right w:w="10" w:type="dxa"/>
            </w:tcMar>
          </w:tcPr>
          <w:p w:rsidR="00496246" w:rsidRDefault="00FA0227" w:rsidP="00C7555F">
            <w:pPr>
              <w:suppressAutoHyphens w:val="0"/>
              <w:jc w:val="center"/>
              <w:rPr>
                <w:rFonts w:cs="Times New Roman"/>
                <w:b/>
                <w:i/>
                <w:color w:val="FF0000"/>
                <w:sz w:val="22"/>
                <w:szCs w:val="22"/>
              </w:rPr>
            </w:pPr>
            <w:r>
              <w:rPr>
                <w:rFonts w:cs="Times New Roman"/>
                <w:b/>
                <w:i/>
                <w:color w:val="FF0000"/>
                <w:sz w:val="22"/>
                <w:szCs w:val="22"/>
              </w:rPr>
              <w:t>Il Bambinello nella</w:t>
            </w:r>
          </w:p>
          <w:p w:rsidR="00496246" w:rsidRDefault="00FA0227" w:rsidP="00C7555F">
            <w:pPr>
              <w:suppressAutoHyphens w:val="0"/>
              <w:jc w:val="center"/>
            </w:pPr>
            <w:r>
              <w:rPr>
                <w:rFonts w:cs="Times New Roman"/>
                <w:b/>
                <w:i/>
                <w:color w:val="FF0000"/>
                <w:sz w:val="22"/>
                <w:szCs w:val="22"/>
              </w:rPr>
              <w:t>mangiatoia</w:t>
            </w:r>
          </w:p>
          <w:p w:rsidR="00496246" w:rsidRDefault="00FA0227" w:rsidP="0067583C">
            <w:pPr>
              <w:suppressAutoHyphens w:val="0"/>
              <w:jc w:val="center"/>
              <w:rPr>
                <w:rFonts w:cs="Times New Roman"/>
                <w:sz w:val="22"/>
                <w:szCs w:val="22"/>
              </w:rPr>
            </w:pPr>
            <w:r>
              <w:rPr>
                <w:rFonts w:cs="Times New Roman"/>
                <w:sz w:val="22"/>
                <w:szCs w:val="22"/>
              </w:rPr>
              <w:t>Il Signore viene in mezzo a noi in umiltà, ci ama dal basso di una mangiatoia, non viene a noi su un destriero bianco con la spada in mano.</w:t>
            </w:r>
          </w:p>
          <w:p w:rsidR="00496246" w:rsidRDefault="00496246" w:rsidP="00C7555F">
            <w:pPr>
              <w:pStyle w:val="TableContents"/>
              <w:rPr>
                <w:rFonts w:cs="Times New Roman"/>
                <w:sz w:val="22"/>
                <w:szCs w:val="22"/>
              </w:rPr>
            </w:pPr>
          </w:p>
        </w:tc>
      </w:tr>
      <w:tr w:rsidR="00496246" w:rsidTr="00C7555F">
        <w:tc>
          <w:tcPr>
            <w:tcW w:w="116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 xml:space="preserve">Epifania </w:t>
            </w:r>
          </w:p>
          <w:p w:rsidR="00496246" w:rsidRDefault="00FA0227" w:rsidP="00C7555F">
            <w:pPr>
              <w:pStyle w:val="TableContents"/>
              <w:jc w:val="center"/>
              <w:rPr>
                <w:rFonts w:cs="Times New Roman"/>
                <w:sz w:val="22"/>
                <w:szCs w:val="22"/>
              </w:rPr>
            </w:pPr>
            <w:r>
              <w:rPr>
                <w:rFonts w:cs="Times New Roman"/>
                <w:sz w:val="22"/>
                <w:szCs w:val="22"/>
              </w:rPr>
              <w:t>del Signore</w:t>
            </w:r>
          </w:p>
        </w:tc>
        <w:tc>
          <w:tcPr>
            <w:tcW w:w="1987"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 xml:space="preserve">I Magi per un'altra strada fecero ritorno al loro paese </w:t>
            </w:r>
          </w:p>
          <w:p w:rsidR="00496246" w:rsidRDefault="00FA0227" w:rsidP="00C7555F">
            <w:pPr>
              <w:pStyle w:val="TableContents"/>
              <w:jc w:val="center"/>
            </w:pPr>
            <w:r>
              <w:rPr>
                <w:rFonts w:cs="Times New Roman"/>
                <w:i/>
                <w:iCs/>
                <w:sz w:val="22"/>
                <w:szCs w:val="22"/>
              </w:rPr>
              <w:t>(Mt 2, 1-12)</w:t>
            </w:r>
          </w:p>
        </w:tc>
        <w:tc>
          <w:tcPr>
            <w:tcW w:w="206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PERCORRERE NUOVE STRADE</w:t>
            </w:r>
          </w:p>
        </w:tc>
        <w:tc>
          <w:tcPr>
            <w:tcW w:w="1516" w:type="dxa"/>
            <w:tcBorders>
              <w:top w:val="single" w:sz="12" w:space="0" w:color="FF0000"/>
              <w:left w:val="single" w:sz="12" w:space="0" w:color="FF0000"/>
              <w:bottom w:val="single" w:sz="12" w:space="0" w:color="FF0000"/>
              <w:right w:val="single" w:sz="12" w:space="0" w:color="FF0000"/>
            </w:tcBorders>
            <w:shd w:val="clear" w:color="auto" w:fill="auto"/>
            <w:tcMar>
              <w:top w:w="55" w:type="dxa"/>
              <w:left w:w="55" w:type="dxa"/>
              <w:bottom w:w="55" w:type="dxa"/>
              <w:right w:w="55" w:type="dxa"/>
            </w:tcMar>
          </w:tcPr>
          <w:p w:rsidR="00496246" w:rsidRDefault="00496246" w:rsidP="00C7555F">
            <w:pPr>
              <w:pStyle w:val="TableContents"/>
              <w:jc w:val="center"/>
              <w:rPr>
                <w:rFonts w:cs="Times New Roman"/>
                <w:sz w:val="22"/>
                <w:szCs w:val="22"/>
              </w:rPr>
            </w:pPr>
          </w:p>
          <w:p w:rsidR="00496246" w:rsidRDefault="00496246" w:rsidP="00C7555F">
            <w:pPr>
              <w:pStyle w:val="TableContents"/>
              <w:jc w:val="center"/>
              <w:rPr>
                <w:rFonts w:cs="Times New Roman"/>
                <w:sz w:val="22"/>
                <w:szCs w:val="22"/>
              </w:rPr>
            </w:pPr>
          </w:p>
          <w:p w:rsidR="00496246" w:rsidRDefault="00FA0227" w:rsidP="00C7555F">
            <w:pPr>
              <w:pStyle w:val="TableContents"/>
              <w:jc w:val="center"/>
              <w:rPr>
                <w:rFonts w:cs="Times New Roman"/>
                <w:sz w:val="22"/>
                <w:szCs w:val="22"/>
              </w:rPr>
            </w:pPr>
            <w:r>
              <w:rPr>
                <w:rFonts w:cs="Times New Roman"/>
                <w:sz w:val="22"/>
                <w:szCs w:val="22"/>
              </w:rPr>
              <w:t>Andare dove</w:t>
            </w:r>
          </w:p>
          <w:p w:rsidR="00496246" w:rsidRDefault="00FA0227" w:rsidP="00C7555F">
            <w:pPr>
              <w:pStyle w:val="TableContents"/>
              <w:jc w:val="center"/>
              <w:rPr>
                <w:rFonts w:cs="Times New Roman"/>
                <w:sz w:val="22"/>
                <w:szCs w:val="22"/>
              </w:rPr>
            </w:pPr>
            <w:r>
              <w:rPr>
                <w:rFonts w:cs="Times New Roman"/>
                <w:sz w:val="22"/>
                <w:szCs w:val="22"/>
              </w:rPr>
              <w:t>siamo chiamati</w:t>
            </w:r>
          </w:p>
        </w:tc>
        <w:tc>
          <w:tcPr>
            <w:tcW w:w="3242" w:type="dxa"/>
            <w:tcBorders>
              <w:top w:val="single" w:sz="12" w:space="0" w:color="FF0000"/>
              <w:left w:val="single" w:sz="12" w:space="0" w:color="FF0000"/>
              <w:bottom w:val="single" w:sz="12" w:space="0" w:color="FF0000"/>
              <w:right w:val="single" w:sz="12" w:space="0" w:color="FF0000"/>
            </w:tcBorders>
            <w:shd w:val="clear" w:color="auto" w:fill="auto"/>
            <w:tcMar>
              <w:top w:w="0" w:type="dxa"/>
              <w:left w:w="10" w:type="dxa"/>
              <w:bottom w:w="0" w:type="dxa"/>
              <w:right w:w="10" w:type="dxa"/>
            </w:tcMar>
          </w:tcPr>
          <w:p w:rsidR="00496246" w:rsidRDefault="00FA0227" w:rsidP="00C7555F">
            <w:pPr>
              <w:suppressAutoHyphens w:val="0"/>
              <w:jc w:val="center"/>
              <w:rPr>
                <w:rFonts w:cs="Times New Roman"/>
                <w:b/>
                <w:i/>
                <w:color w:val="FF0000"/>
                <w:sz w:val="22"/>
                <w:szCs w:val="22"/>
              </w:rPr>
            </w:pPr>
            <w:r>
              <w:rPr>
                <w:rFonts w:cs="Times New Roman"/>
                <w:b/>
                <w:i/>
                <w:color w:val="FF0000"/>
                <w:sz w:val="22"/>
                <w:szCs w:val="22"/>
              </w:rPr>
              <w:t>La Stella</w:t>
            </w:r>
          </w:p>
          <w:p w:rsidR="00496246" w:rsidRDefault="00FA0227" w:rsidP="00C7555F">
            <w:pPr>
              <w:suppressAutoHyphens w:val="0"/>
              <w:jc w:val="center"/>
              <w:rPr>
                <w:rFonts w:cs="Times New Roman"/>
                <w:b/>
                <w:i/>
                <w:color w:val="FF0000"/>
                <w:sz w:val="22"/>
                <w:szCs w:val="22"/>
              </w:rPr>
            </w:pPr>
            <w:r>
              <w:rPr>
                <w:rFonts w:cs="Times New Roman"/>
                <w:b/>
                <w:i/>
                <w:color w:val="FF0000"/>
                <w:sz w:val="22"/>
                <w:szCs w:val="22"/>
              </w:rPr>
              <w:t>e</w:t>
            </w:r>
          </w:p>
          <w:p w:rsidR="00496246" w:rsidRDefault="00FA0227" w:rsidP="00C7555F">
            <w:pPr>
              <w:suppressAutoHyphens w:val="0"/>
              <w:jc w:val="center"/>
              <w:rPr>
                <w:rFonts w:cs="Times New Roman"/>
                <w:b/>
                <w:i/>
                <w:color w:val="FF0000"/>
                <w:sz w:val="22"/>
                <w:szCs w:val="22"/>
              </w:rPr>
            </w:pPr>
            <w:r>
              <w:rPr>
                <w:rFonts w:cs="Times New Roman"/>
                <w:b/>
                <w:i/>
                <w:color w:val="FF0000"/>
                <w:sz w:val="22"/>
                <w:szCs w:val="22"/>
              </w:rPr>
              <w:t>una Bibbia</w:t>
            </w:r>
          </w:p>
          <w:p w:rsidR="00886A60" w:rsidRDefault="00FA0227" w:rsidP="00C7555F">
            <w:pPr>
              <w:suppressAutoHyphens w:val="0"/>
              <w:jc w:val="center"/>
              <w:rPr>
                <w:rFonts w:cs="Times New Roman"/>
                <w:sz w:val="22"/>
                <w:szCs w:val="22"/>
              </w:rPr>
            </w:pPr>
            <w:r>
              <w:rPr>
                <w:rFonts w:cs="Times New Roman"/>
                <w:sz w:val="22"/>
                <w:szCs w:val="22"/>
              </w:rPr>
              <w:t xml:space="preserve">perché il segno della stella </w:t>
            </w:r>
          </w:p>
          <w:p w:rsidR="00886A60" w:rsidRDefault="00FA0227" w:rsidP="00C7555F">
            <w:pPr>
              <w:suppressAutoHyphens w:val="0"/>
              <w:jc w:val="center"/>
              <w:rPr>
                <w:rFonts w:cs="Times New Roman"/>
                <w:sz w:val="22"/>
                <w:szCs w:val="22"/>
              </w:rPr>
            </w:pPr>
            <w:r>
              <w:rPr>
                <w:rFonts w:cs="Times New Roman"/>
                <w:sz w:val="22"/>
                <w:szCs w:val="22"/>
              </w:rPr>
              <w:t xml:space="preserve">rimanda a una mappa concreta </w:t>
            </w:r>
          </w:p>
          <w:p w:rsidR="00496246" w:rsidRDefault="00FA0227" w:rsidP="00C7555F">
            <w:pPr>
              <w:suppressAutoHyphens w:val="0"/>
              <w:jc w:val="center"/>
            </w:pPr>
            <w:r>
              <w:rPr>
                <w:rFonts w:cs="Times New Roman"/>
                <w:sz w:val="22"/>
                <w:szCs w:val="22"/>
              </w:rPr>
              <w:t>che è la Parola di Dio</w:t>
            </w:r>
          </w:p>
          <w:p w:rsidR="00496246" w:rsidRDefault="00496246" w:rsidP="00C7555F">
            <w:pPr>
              <w:pStyle w:val="TableContents"/>
              <w:rPr>
                <w:rFonts w:cs="Times New Roman"/>
                <w:sz w:val="22"/>
                <w:szCs w:val="22"/>
              </w:rPr>
            </w:pPr>
          </w:p>
        </w:tc>
      </w:tr>
    </w:tbl>
    <w:p w:rsidR="00496246" w:rsidRDefault="00496246">
      <w:pPr>
        <w:pStyle w:val="Titolo1"/>
        <w:spacing w:before="0"/>
        <w:rPr>
          <w:rFonts w:ascii="Quantify" w:eastAsia="SimSun" w:hAnsi="Quantify" w:cs="Lucida Sans"/>
          <w:b w:val="0"/>
          <w:bCs w:val="0"/>
          <w:color w:val="FF0000"/>
          <w:sz w:val="24"/>
          <w:szCs w:val="24"/>
        </w:rPr>
      </w:pPr>
    </w:p>
    <w:p w:rsidR="00496246" w:rsidRDefault="00DF4AAA">
      <w:r>
        <w:rPr>
          <w:noProof/>
          <w:lang w:eastAsia="it-IT" w:bidi="ar-SA"/>
        </w:rPr>
        <w:drawing>
          <wp:anchor distT="0" distB="0" distL="114300" distR="114300" simplePos="0" relativeHeight="251831296" behindDoc="1" locked="0" layoutInCell="1" allowOverlap="1">
            <wp:simplePos x="0" y="0"/>
            <wp:positionH relativeFrom="column">
              <wp:posOffset>-2072640</wp:posOffset>
            </wp:positionH>
            <wp:positionV relativeFrom="paragraph">
              <wp:posOffset>236220</wp:posOffset>
            </wp:positionV>
            <wp:extent cx="9217025" cy="13811250"/>
            <wp:effectExtent l="19050" t="0" r="3175" b="0"/>
            <wp:wrapNone/>
            <wp:docPr id="27" name="Immagin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
                    <pic:cNvPicPr>
                      <a:picLocks noChangeAspect="1" noChangeArrowheads="1"/>
                    </pic:cNvPicPr>
                  </pic:nvPicPr>
                  <pic:blipFill>
                    <a:blip r:embed="rId23" cstate="print">
                      <a:lum bright="70000" contrast="-70000"/>
                    </a:blip>
                    <a:srcRect/>
                    <a:stretch>
                      <a:fillRect/>
                    </a:stretch>
                  </pic:blipFill>
                  <pic:spPr bwMode="auto">
                    <a:xfrm>
                      <a:off x="0" y="0"/>
                      <a:ext cx="9217025" cy="13811250"/>
                    </a:xfrm>
                    <a:prstGeom prst="rect">
                      <a:avLst/>
                    </a:prstGeom>
                    <a:noFill/>
                    <a:ln w="9525">
                      <a:noFill/>
                      <a:miter lim="800000"/>
                      <a:headEnd/>
                      <a:tailEnd/>
                    </a:ln>
                  </pic:spPr>
                </pic:pic>
              </a:graphicData>
            </a:graphic>
          </wp:anchor>
        </w:drawing>
      </w:r>
    </w:p>
    <w:p w:rsidR="00215537" w:rsidRDefault="00DF4AAA">
      <w:pPr>
        <w:pStyle w:val="Titolo1"/>
        <w:spacing w:before="0"/>
        <w:rPr>
          <w:rFonts w:ascii="Quantify" w:eastAsia="SimSun" w:hAnsi="Quantify" w:cs="Lucida Sans"/>
          <w:b w:val="0"/>
          <w:bCs w:val="0"/>
          <w:color w:val="FF0000"/>
          <w:sz w:val="24"/>
          <w:szCs w:val="24"/>
        </w:rPr>
      </w:pPr>
      <w:r>
        <w:rPr>
          <w:rFonts w:ascii="Quantify" w:eastAsia="SimSun" w:hAnsi="Quantify" w:cs="Lucida Sans"/>
          <w:b w:val="0"/>
          <w:bCs w:val="0"/>
          <w:noProof/>
          <w:color w:val="FF0000"/>
          <w:sz w:val="24"/>
          <w:szCs w:val="24"/>
          <w:lang w:eastAsia="it-IT" w:bidi="ar-SA"/>
        </w:rPr>
        <w:lastRenderedPageBreak/>
        <w:drawing>
          <wp:anchor distT="0" distB="0" distL="114300" distR="114300" simplePos="0" relativeHeight="251833344" behindDoc="1" locked="0" layoutInCell="1" allowOverlap="1">
            <wp:simplePos x="0" y="0"/>
            <wp:positionH relativeFrom="column">
              <wp:posOffset>-2789148</wp:posOffset>
            </wp:positionH>
            <wp:positionV relativeFrom="paragraph">
              <wp:posOffset>-883864</wp:posOffset>
            </wp:positionV>
            <wp:extent cx="11172114" cy="10993272"/>
            <wp:effectExtent l="19050" t="0" r="0" b="0"/>
            <wp:wrapNone/>
            <wp:docPr id="32" name="Immagine 5" desc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
                    <pic:cNvPicPr>
                      <a:picLocks noChangeAspect="1" noChangeArrowheads="1"/>
                    </pic:cNvPicPr>
                  </pic:nvPicPr>
                  <pic:blipFill>
                    <a:blip r:embed="rId24" cstate="print">
                      <a:lum bright="70000" contrast="-70000"/>
                    </a:blip>
                    <a:srcRect/>
                    <a:stretch>
                      <a:fillRect/>
                    </a:stretch>
                  </pic:blipFill>
                  <pic:spPr bwMode="auto">
                    <a:xfrm>
                      <a:off x="0" y="0"/>
                      <a:ext cx="11172114" cy="10993272"/>
                    </a:xfrm>
                    <a:prstGeom prst="rect">
                      <a:avLst/>
                    </a:prstGeom>
                    <a:noFill/>
                    <a:ln w="9525">
                      <a:noFill/>
                      <a:miter lim="800000"/>
                      <a:headEnd/>
                      <a:tailEnd/>
                    </a:ln>
                    <a:effectLst>
                      <a:softEdge rad="635000"/>
                    </a:effectLst>
                  </pic:spPr>
                </pic:pic>
              </a:graphicData>
            </a:graphic>
          </wp:anchor>
        </w:drawing>
      </w:r>
    </w:p>
    <w:p w:rsidR="00496246" w:rsidRDefault="00FA0227">
      <w:pPr>
        <w:pStyle w:val="Titolo1"/>
        <w:spacing w:before="0"/>
      </w:pPr>
      <w:r>
        <w:rPr>
          <w:rFonts w:ascii="Quantify" w:eastAsia="SimSun" w:hAnsi="Quantify" w:cs="Lucida Sans"/>
          <w:b w:val="0"/>
          <w:bCs w:val="0"/>
          <w:color w:val="FF0000"/>
          <w:sz w:val="24"/>
          <w:szCs w:val="24"/>
        </w:rPr>
        <w:t>Prima Domenica di Avvento</w:t>
      </w:r>
    </w:p>
    <w:p w:rsidR="00496246" w:rsidRDefault="00FA0227">
      <w:pPr>
        <w:pStyle w:val="Titolo1"/>
        <w:spacing w:before="0"/>
        <w:rPr>
          <w:rFonts w:ascii="Times New Roman" w:eastAsia="SimSun" w:hAnsi="Times New Roman" w:cs="Lucida Sans"/>
          <w:b w:val="0"/>
          <w:bCs w:val="0"/>
          <w:color w:val="000000"/>
          <w:sz w:val="24"/>
          <w:szCs w:val="24"/>
        </w:rPr>
      </w:pPr>
      <w:r>
        <w:rPr>
          <w:rFonts w:ascii="Times New Roman" w:eastAsia="SimSun" w:hAnsi="Times New Roman" w:cs="Lucida Sans"/>
          <w:b w:val="0"/>
          <w:bCs w:val="0"/>
          <w:color w:val="000000"/>
          <w:sz w:val="24"/>
          <w:szCs w:val="24"/>
        </w:rPr>
        <w:t>Vegliate: non sapete quando il Padrone di casa ritornerà (Mc 13, 33-37)</w:t>
      </w:r>
      <w:r w:rsidR="00BD7B36" w:rsidRPr="00BD7B36">
        <w:rPr>
          <w:rFonts w:eastAsia="MingLiU"/>
          <w:noProof/>
          <w:sz w:val="26"/>
          <w:szCs w:val="26"/>
          <w:lang w:eastAsia="it-IT"/>
        </w:rPr>
        <w:t xml:space="preserve"> </w:t>
      </w:r>
    </w:p>
    <w:p w:rsidR="00851893" w:rsidRDefault="007542F5" w:rsidP="00851893">
      <w:pPr>
        <w:pStyle w:val="Nessunaspaziatura"/>
        <w:jc w:val="both"/>
        <w:rPr>
          <w:rFonts w:ascii="Segoe Print" w:hAnsi="Segoe Print"/>
          <w:b/>
        </w:rPr>
      </w:pPr>
      <w:r w:rsidRPr="007542F5">
        <w:rPr>
          <w:b/>
          <w:lang w:eastAsia="it-IT" w:bidi="ar-SA"/>
        </w:rPr>
        <w:pict>
          <v:shape id="Text Box 30" o:spid="_x0000_s1043" type="#_x0000_t202" style="position:absolute;left:0;text-align:left;margin-left:233.15pt;margin-top:95.9pt;width:302.25pt;height:38.25pt;z-index:251709440;visibility:visible" filled="f" stroked="f">
            <v:textbox style="mso-next-textbox:#_x0000_s1079;mso-rotate-with-shape:t">
              <w:txbxContent>
                <w:p w:rsidR="00496246" w:rsidRDefault="007542F5">
                  <w:pPr>
                    <w:pStyle w:val="Nessunaspaziatura"/>
                    <w:jc w:val="center"/>
                  </w:pPr>
                  <w:hyperlink r:id="rId25" w:history="1">
                    <w:r w:rsidR="00FA0227">
                      <w:t>https://youtu.be/o9FrOvDMwG</w:t>
                    </w:r>
                    <w:bookmarkStart w:id="2" w:name="_Hlt55645238"/>
                    <w:bookmarkStart w:id="3" w:name="_Hlt55645239"/>
                    <w:r w:rsidR="00FA0227">
                      <w:t>g</w:t>
                    </w:r>
                    <w:bookmarkEnd w:id="2"/>
                    <w:bookmarkEnd w:id="3"/>
                  </w:hyperlink>
                </w:p>
                <w:p w:rsidR="00496246" w:rsidRDefault="00FA0227">
                  <w:pPr>
                    <w:pStyle w:val="Nessunaspaziatura"/>
                  </w:pPr>
                  <w:r>
                    <w:rPr>
                      <w:rFonts w:ascii="Segoe UI" w:hAnsi="Segoe UI"/>
                      <w:i/>
                      <w:color w:val="FF0000"/>
                      <w:sz w:val="22"/>
                      <w:szCs w:val="22"/>
                    </w:rPr>
                    <w:t>Cartone animato del Vangelo di Marco  di Mauro Manzoni</w:t>
                  </w:r>
                  <w:r>
                    <w:rPr>
                      <w:rFonts w:ascii="Segoe UI" w:hAnsi="Segoe UI"/>
                      <w:i/>
                      <w:color w:val="FF0000"/>
                      <w:sz w:val="28"/>
                      <w:szCs w:val="44"/>
                    </w:rPr>
                    <w:t xml:space="preserve">  </w:t>
                  </w:r>
                </w:p>
                <w:p w:rsidR="00496246" w:rsidRPr="00CE6EB0" w:rsidRDefault="00496246">
                  <w:pPr>
                    <w:pStyle w:val="TableContents"/>
                    <w:rPr>
                      <w:i/>
                      <w:color w:val="FFFFFF" w:themeColor="background1"/>
                    </w:rPr>
                  </w:pPr>
                  <w:r w:rsidRPr="00CE6EB0">
                    <w:rPr>
                      <w:rFonts w:ascii="Rubik, sans-serif" w:hAnsi="Rubik, sans-serif"/>
                      <w:i/>
                      <w:iCs/>
                      <w:color w:val="FFFFFF" w:themeColor="background1"/>
                    </w:rPr>
                    <w:t>In quella notte del primo Natale le tenebre in cui vivevano i pastori e la gente di Betlemme furono illuminate dalla gioia per la nascita del bambino Gesù.</w:t>
                  </w:r>
                </w:p>
                <w:p w:rsidR="00496246" w:rsidRDefault="00496246"/>
                <w:p w:rsidR="00496246" w:rsidRDefault="00496246">
                  <w:r>
                    <w:t>Lasciamo entrare la luce di Cristo nelle nostre case.</w:t>
                  </w:r>
                </w:p>
              </w:txbxContent>
            </v:textbox>
          </v:shape>
        </w:pict>
      </w:r>
      <w:r w:rsidR="00FA0227">
        <w:rPr>
          <w:rFonts w:ascii="Segoe Print" w:hAnsi="Segoe Print"/>
          <w:b/>
        </w:rPr>
        <w:t>Dal Vangelo secondo Marco</w:t>
      </w:r>
    </w:p>
    <w:p w:rsidR="00496246" w:rsidRDefault="00FA0227" w:rsidP="00851893">
      <w:pPr>
        <w:pStyle w:val="Nessunaspaziatura"/>
        <w:jc w:val="both"/>
      </w:pPr>
      <w:r>
        <w:t>In quel tempo, Gesù disse ai suoi discepoli: «Fate attenzione, vegliate, perché non  sapete quando è il momento. È come un uomo, che è partito dopo aver lasciato la propria casa e dato il potere ai suoi servi, a ciascuno il suo compito, e ha ordinato al portiere di vegliare.</w:t>
      </w:r>
      <w:r w:rsidR="00851893">
        <w:t xml:space="preserve"> </w:t>
      </w:r>
      <w:r>
        <w:t>Vegliate dunque: voi non sapete quando il padrone di casa ritornerà, se alla sera o a mezzanotte o al canto del gallo o al mattino; fate in modo che, giungendo all'improvviso, non vi trovi addormentati.</w:t>
      </w:r>
      <w:r w:rsidR="00851893">
        <w:t xml:space="preserve"> </w:t>
      </w:r>
      <w:r>
        <w:t>Quello che dico a voi, lo dico a tutti: vegliate!».</w:t>
      </w:r>
    </w:p>
    <w:p w:rsidR="00496246" w:rsidRDefault="00FA0227">
      <w:pPr>
        <w:pStyle w:val="Nessunaspaziatura"/>
      </w:pPr>
      <w:r>
        <w:t xml:space="preserve"> </w:t>
      </w:r>
      <w:r>
        <w:rPr>
          <w:rFonts w:ascii="Segoe Print" w:hAnsi="Segoe Print"/>
          <w:b/>
        </w:rPr>
        <w:t>Parola del Signore</w:t>
      </w:r>
      <w:r>
        <w:rPr>
          <w:rFonts w:cs="Times New Roman"/>
          <w:b/>
        </w:rPr>
        <w:t xml:space="preserve"> </w:t>
      </w:r>
    </w:p>
    <w:p w:rsidR="00496246" w:rsidRDefault="00496246">
      <w:pPr>
        <w:pStyle w:val="Nessunaspaziatura"/>
      </w:pPr>
    </w:p>
    <w:p w:rsidR="00496246" w:rsidRDefault="007542F5">
      <w:pPr>
        <w:pStyle w:val="Standard"/>
      </w:pPr>
      <w:r w:rsidRPr="007542F5">
        <w:rPr>
          <w:b/>
          <w:color w:val="FF0000"/>
          <w:lang w:eastAsia="it-IT" w:bidi="ar-SA"/>
        </w:rPr>
        <w:pict>
          <v:shape id="_x0000_s1044" type="#_x0000_t202" style="position:absolute;margin-left:401.55pt;margin-top:7.05pt;width:123pt;height:533.25pt;z-index:251701248;visibility:visible" fillcolor="blue" strokecolor="#4f81bd [3204]" strokeweight="10pt">
            <v:stroke linestyle="thinThin"/>
            <v:shadow color="#868686"/>
            <v:textbox style="mso-next-textbox:#_x0000_s1044;mso-rotate-with-shape:t">
              <w:txbxContent>
                <w:p w:rsidR="00496246" w:rsidRPr="00CE6EB0" w:rsidRDefault="00FA0227" w:rsidP="00CE6EB0">
                  <w:pPr>
                    <w:pStyle w:val="Titolo1"/>
                    <w:spacing w:before="0"/>
                    <w:jc w:val="center"/>
                    <w:rPr>
                      <w:rFonts w:ascii="Times New Roman" w:eastAsia="SimSun" w:hAnsi="Times New Roman" w:cs="Lucida Sans"/>
                      <w:b w:val="0"/>
                      <w:bCs w:val="0"/>
                      <w:color w:val="auto"/>
                      <w:sz w:val="24"/>
                      <w:szCs w:val="24"/>
                    </w:rPr>
                  </w:pPr>
                  <w:r w:rsidRPr="00CE6EB0">
                    <w:rPr>
                      <w:rFonts w:ascii="Times New Roman" w:eastAsia="SimSun" w:hAnsi="Times New Roman" w:cs="Lucida Sans"/>
                      <w:b w:val="0"/>
                      <w:bCs w:val="0"/>
                      <w:color w:val="auto"/>
                      <w:sz w:val="24"/>
                      <w:szCs w:val="24"/>
                    </w:rPr>
                    <w:t>VEGLIARE, cioè essere PRONTI. Chi ci può aiutare ad essere attenti? La preghiera quotidiana. Nell'attesa del Santo Natale impariamo a pregare, da soli, in famiglia, con gli amici e soprattutto riscoprire la preghiera più potente e importante: la Santa Messa. Malgrado l’emergenza sanitaria possiamo, grazie a Dio, andare ancora alla S. Messa in sicurezza. La Domenica, giorno del Signore, giorno di riposo e di tranquillità, deve essere vissuta anche con Dio.</w:t>
                  </w:r>
                  <w:r w:rsidR="00177DA2" w:rsidRPr="00CE6EB0">
                    <w:rPr>
                      <w:rFonts w:ascii="Times New Roman" w:eastAsia="SimSun" w:hAnsi="Times New Roman" w:cs="Lucida Sans"/>
                      <w:b w:val="0"/>
                      <w:bCs w:val="0"/>
                      <w:color w:val="auto"/>
                      <w:sz w:val="24"/>
                      <w:szCs w:val="24"/>
                    </w:rPr>
                    <w:t xml:space="preserve"> </w:t>
                  </w:r>
                  <w:r w:rsidRPr="00CE6EB0">
                    <w:rPr>
                      <w:rFonts w:ascii="Times New Roman" w:eastAsia="SimSun" w:hAnsi="Times New Roman" w:cs="Lucida Sans"/>
                      <w:b w:val="0"/>
                      <w:bCs w:val="0"/>
                      <w:color w:val="auto"/>
                      <w:sz w:val="24"/>
                      <w:szCs w:val="24"/>
                    </w:rPr>
                    <w:t>Il termine “vegliare” significa restare svegli di notte, ma anche prestare assistenza e cure a qualcuno restandog</w:t>
                  </w:r>
                  <w:r w:rsidR="00886A60" w:rsidRPr="00CE6EB0">
                    <w:rPr>
                      <w:rFonts w:ascii="Times New Roman" w:eastAsia="SimSun" w:hAnsi="Times New Roman" w:cs="Lucida Sans"/>
                      <w:b w:val="0"/>
                      <w:bCs w:val="0"/>
                      <w:color w:val="auto"/>
                      <w:sz w:val="24"/>
                      <w:szCs w:val="24"/>
                    </w:rPr>
                    <w:t>li accanto.</w:t>
                  </w:r>
                  <w:r w:rsidRPr="00CE6EB0">
                    <w:rPr>
                      <w:rFonts w:ascii="Times New Roman" w:eastAsia="SimSun" w:hAnsi="Times New Roman" w:cs="Lucida Sans"/>
                      <w:b w:val="0"/>
                      <w:bCs w:val="0"/>
                      <w:color w:val="auto"/>
                      <w:sz w:val="24"/>
                      <w:szCs w:val="24"/>
                    </w:rPr>
                    <w:t xml:space="preserve"> Curiamoci di chi ha bisogno</w:t>
                  </w:r>
                  <w:r w:rsidR="00886A60" w:rsidRPr="00CE6EB0">
                    <w:rPr>
                      <w:rFonts w:ascii="Times New Roman" w:eastAsia="SimSun" w:hAnsi="Times New Roman" w:cs="Lucida Sans"/>
                      <w:b w:val="0"/>
                      <w:bCs w:val="0"/>
                      <w:color w:val="auto"/>
                      <w:sz w:val="24"/>
                      <w:szCs w:val="24"/>
                    </w:rPr>
                    <w:t>,</w:t>
                  </w:r>
                  <w:r w:rsidRPr="00CE6EB0">
                    <w:rPr>
                      <w:rFonts w:ascii="Times New Roman" w:eastAsia="SimSun" w:hAnsi="Times New Roman" w:cs="Lucida Sans"/>
                      <w:b w:val="0"/>
                      <w:bCs w:val="0"/>
                      <w:color w:val="auto"/>
                      <w:sz w:val="24"/>
                      <w:szCs w:val="24"/>
                    </w:rPr>
                    <w:t xml:space="preserve"> anche con una telefonata, un messaggio.</w:t>
                  </w:r>
                </w:p>
                <w:p w:rsidR="00496246" w:rsidRPr="00177DA2" w:rsidRDefault="00496246">
                  <w:pPr>
                    <w:rPr>
                      <w:color w:val="FFFFFF" w:themeColor="background1"/>
                    </w:rPr>
                  </w:pPr>
                </w:p>
              </w:txbxContent>
            </v:textbox>
          </v:shape>
        </w:pict>
      </w:r>
    </w:p>
    <w:p w:rsidR="00496246" w:rsidRDefault="00496246">
      <w:pPr>
        <w:pStyle w:val="Standard"/>
      </w:pPr>
    </w:p>
    <w:p w:rsidR="00496246" w:rsidRDefault="00DF4AAA">
      <w:pPr>
        <w:pStyle w:val="Standard"/>
      </w:pPr>
      <w:r>
        <w:rPr>
          <w:noProof/>
          <w:lang w:eastAsia="it-IT" w:bidi="ar-SA"/>
        </w:rPr>
        <w:drawing>
          <wp:anchor distT="0" distB="0" distL="114300" distR="114300" simplePos="0" relativeHeight="251655165" behindDoc="0" locked="0" layoutInCell="1" allowOverlap="1">
            <wp:simplePos x="0" y="0"/>
            <wp:positionH relativeFrom="column">
              <wp:posOffset>-624840</wp:posOffset>
            </wp:positionH>
            <wp:positionV relativeFrom="paragraph">
              <wp:posOffset>88265</wp:posOffset>
            </wp:positionV>
            <wp:extent cx="5505450" cy="7105650"/>
            <wp:effectExtent l="19050" t="0" r="0" b="0"/>
            <wp:wrapNone/>
            <wp:docPr id="5"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clrChange>
                        <a:clrFrom>
                          <a:srgbClr val="FFFFFF"/>
                        </a:clrFrom>
                        <a:clrTo>
                          <a:srgbClr val="FFFFFF">
                            <a:alpha val="0"/>
                          </a:srgbClr>
                        </a:clrTo>
                      </a:clrChange>
                      <a:alphaModFix/>
                    </a:blip>
                    <a:srcRect b="1322"/>
                    <a:stretch>
                      <a:fillRect/>
                    </a:stretch>
                  </pic:blipFill>
                  <pic:spPr>
                    <a:xfrm>
                      <a:off x="0" y="0"/>
                      <a:ext cx="5505450" cy="7105650"/>
                    </a:xfrm>
                    <a:prstGeom prst="rect">
                      <a:avLst/>
                    </a:prstGeom>
                    <a:noFill/>
                    <a:ln>
                      <a:noFill/>
                      <a:prstDash/>
                    </a:ln>
                  </pic:spPr>
                </pic:pic>
              </a:graphicData>
            </a:graphic>
          </wp:anchor>
        </w:drawing>
      </w:r>
      <w:r w:rsidR="007542F5">
        <w:rPr>
          <w:lang w:eastAsia="it-IT" w:bidi="ar-SA"/>
        </w:rPr>
        <w:pict>
          <v:shape id="Text Box 23" o:spid="_x0000_s1045" type="#_x0000_t202" style="position:absolute;margin-left:63.3pt;margin-top:.05pt;width:107.55pt;height:39.65pt;z-index:251694080;visibility:visible;mso-position-horizontal-relative:text;mso-position-vertical-relative:text" filled="f" stroked="f">
            <v:textbox style="mso-next-textbox:#Text Box 23;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7-10 anni</w:t>
                  </w:r>
                </w:p>
                <w:p w:rsidR="00496246" w:rsidRPr="00DF4AAA" w:rsidRDefault="00496246" w:rsidP="00DF4AAA"/>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pict>
          <v:shape id="Text Box 19" o:spid="_x0000_s1046" type="#_x0000_t202" style="position:absolute;margin-left:216.2pt;margin-top:1.95pt;width:169.85pt;height:115.5pt;z-index:251687936;visibility:visible" strokecolor="red">
            <v:textbox style="mso-next-textbox:#Text Box 19;mso-rotate-with-shape:t">
              <w:txbxContent>
                <w:p w:rsidR="00D922F5"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 xml:space="preserve">La seconda candela </w:t>
                  </w:r>
                </w:p>
                <w:p w:rsidR="00D922F5"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 xml:space="preserve">è chiamata </w:t>
                  </w:r>
                </w:p>
                <w:p w:rsidR="00496246" w:rsidRPr="00851893"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Candela del Battista</w:t>
                  </w:r>
                </w:p>
              </w:txbxContent>
            </v:textbox>
          </v:shape>
        </w:pict>
      </w:r>
    </w:p>
    <w:p w:rsidR="00496246" w:rsidRDefault="00496246">
      <w:pPr>
        <w:pStyle w:val="Standard"/>
      </w:pPr>
    </w:p>
    <w:p w:rsidR="00496246" w:rsidRDefault="00D922F5">
      <w:pPr>
        <w:pStyle w:val="Standard"/>
      </w:pPr>
      <w:r>
        <w:rPr>
          <w:noProof/>
          <w:lang w:eastAsia="it-IT" w:bidi="ar-SA"/>
        </w:rPr>
        <w:drawing>
          <wp:anchor distT="0" distB="0" distL="114300" distR="114300" simplePos="0" relativeHeight="251688960" behindDoc="0" locked="0" layoutInCell="1" allowOverlap="1">
            <wp:simplePos x="0" y="0"/>
            <wp:positionH relativeFrom="column">
              <wp:posOffset>3547110</wp:posOffset>
            </wp:positionH>
            <wp:positionV relativeFrom="paragraph">
              <wp:posOffset>65405</wp:posOffset>
            </wp:positionV>
            <wp:extent cx="781050" cy="1038225"/>
            <wp:effectExtent l="19050" t="0" r="0" b="0"/>
            <wp:wrapNone/>
            <wp:docPr id="6" name="Immagine 1" descr="Giovanni Battista | Giovanni il Battis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rot="10799991" flipV="1">
                      <a:off x="0" y="0"/>
                      <a:ext cx="781050" cy="1038225"/>
                    </a:xfrm>
                    <a:prstGeom prst="rect">
                      <a:avLst/>
                    </a:prstGeom>
                    <a:noFill/>
                    <a:ln>
                      <a:noFill/>
                      <a:prstDash/>
                    </a:ln>
                  </pic:spPr>
                </pic:pic>
              </a:graphicData>
            </a:graphic>
          </wp:anchor>
        </w:drawing>
      </w:r>
    </w:p>
    <w:p w:rsidR="00496246" w:rsidRDefault="007542F5">
      <w:pPr>
        <w:pStyle w:val="Standard"/>
      </w:pPr>
      <w:r>
        <w:rPr>
          <w:lang w:eastAsia="it-IT" w:bidi="ar-SA"/>
        </w:rPr>
        <w:pict>
          <v:shape id="Text Box 22" o:spid="_x0000_s1047" type="#_x0000_t202" style="position:absolute;margin-left:-52.4pt;margin-top:3.4pt;width:174pt;height:46.25pt;z-index:251693056;visibility:visible" strokecolor="red">
            <v:textbox style="mso-next-textbox:#Text Box 22;mso-rotate-with-shape:t">
              <w:txbxContent>
                <w:p w:rsidR="00496246" w:rsidRPr="00851893"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 xml:space="preserve">La prima candela </w:t>
                  </w:r>
                </w:p>
                <w:p w:rsidR="00D922F5"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è chiamata</w:t>
                  </w:r>
                  <w:r w:rsidR="00D922F5">
                    <w:rPr>
                      <w:rFonts w:ascii="Lucida Handwriting" w:hAnsi="Lucida Handwriting" w:cs="Andalus"/>
                      <w:b/>
                      <w:color w:val="0000CC"/>
                    </w:rPr>
                    <w:t xml:space="preserve"> </w:t>
                  </w:r>
                </w:p>
                <w:p w:rsidR="00496246" w:rsidRPr="00851893"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Candela del profeta</w:t>
                  </w:r>
                </w:p>
                <w:p w:rsidR="00496246" w:rsidRDefault="00496246"/>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pict>
          <v:shape id="Text Box 20" o:spid="_x0000_s1048" type="#_x0000_t202" style="position:absolute;margin-left:215.55pt;margin-top:-.4pt;width:171.9pt;height:153pt;z-index:251689984;visibility:visible" strokecolor="red">
            <v:textbox style="mso-next-textbox:#Text Box 20;mso-rotate-with-shape:t">
              <w:txbxContent>
                <w:p w:rsidR="00D922F5"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 xml:space="preserve">La quarta  candela </w:t>
                  </w:r>
                </w:p>
                <w:p w:rsidR="00496246" w:rsidRPr="00851893"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è chiamata</w:t>
                  </w:r>
                </w:p>
                <w:p w:rsidR="00496246" w:rsidRDefault="00FA0227">
                  <w:pPr>
                    <w:spacing w:line="240" w:lineRule="exact"/>
                    <w:jc w:val="center"/>
                    <w:rPr>
                      <w:rFonts w:ascii="Lucida Handwriting" w:hAnsi="Lucida Handwriting" w:cs="Andalus"/>
                      <w:color w:val="0000CC"/>
                    </w:rPr>
                  </w:pPr>
                  <w:r w:rsidRPr="00851893">
                    <w:rPr>
                      <w:rFonts w:ascii="Lucida Handwriting" w:hAnsi="Lucida Handwriting" w:cs="Andalus"/>
                      <w:b/>
                      <w:color w:val="0000CC"/>
                    </w:rPr>
                    <w:t>Candela di Maria</w:t>
                  </w:r>
                </w:p>
                <w:p w:rsidR="00496246" w:rsidRDefault="00FA0227">
                  <w:pPr>
                    <w:jc w:val="center"/>
                  </w:pPr>
                  <w:r>
                    <w:rPr>
                      <w:noProof/>
                      <w:lang w:eastAsia="it-IT" w:bidi="ar-SA"/>
                    </w:rPr>
                    <w:drawing>
                      <wp:inline distT="0" distB="0" distL="0" distR="0">
                        <wp:extent cx="1058077" cy="1447800"/>
                        <wp:effectExtent l="19050" t="0" r="8723" b="0"/>
                        <wp:docPr id="7" name="img" descr="https://rosarioapricena.altervista.org/wp-content/uploads/2014/11/festa-immacolata-concezione2-e1417022993847-600x40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grayscl/>
                                </a:blip>
                                <a:srcRect/>
                                <a:stretch>
                                  <a:fillRect/>
                                </a:stretch>
                              </pic:blipFill>
                              <pic:spPr>
                                <a:xfrm>
                                  <a:off x="0" y="0"/>
                                  <a:ext cx="1058079" cy="1447803"/>
                                </a:xfrm>
                                <a:prstGeom prst="rect">
                                  <a:avLst/>
                                </a:prstGeom>
                                <a:noFill/>
                                <a:ln>
                                  <a:noFill/>
                                  <a:prstDash/>
                                </a:ln>
                              </pic:spPr>
                            </pic:pic>
                          </a:graphicData>
                        </a:graphic>
                      </wp:inline>
                    </w:drawing>
                  </w: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rPr>
          <w:rFonts w:ascii="Quantify" w:hAnsi="Quantify"/>
          <w:color w:val="FF0000"/>
        </w:rPr>
      </w:pPr>
    </w:p>
    <w:p w:rsidR="00496246" w:rsidRDefault="00496246">
      <w:pPr>
        <w:pStyle w:val="Standard"/>
      </w:pPr>
    </w:p>
    <w:p w:rsidR="00496246" w:rsidRDefault="00496246">
      <w:pPr>
        <w:pStyle w:val="Standard"/>
      </w:pPr>
    </w:p>
    <w:p w:rsidR="00496246" w:rsidRDefault="007542F5">
      <w:pPr>
        <w:pStyle w:val="Standard"/>
        <w:rPr>
          <w:rFonts w:ascii="Quantify" w:hAnsi="Quantify"/>
          <w:color w:val="FF0000"/>
        </w:rPr>
      </w:pPr>
      <w:r w:rsidRPr="007542F5">
        <w:rPr>
          <w:lang w:eastAsia="it-IT" w:bidi="ar-SA"/>
        </w:rPr>
        <w:pict>
          <v:shape id="Text Box 21" o:spid="_x0000_s1049" type="#_x0000_t202" style="position:absolute;margin-left:-32.7pt;margin-top:6.45pt;width:174pt;height:43.5pt;z-index:251692032;visibility:visible" strokecolor="red">
            <v:textbox style="mso-next-textbox:#Text Box 21;mso-rotate-with-shape:t">
              <w:txbxContent>
                <w:p w:rsidR="00D922F5"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 xml:space="preserve">La terza candela </w:t>
                  </w:r>
                </w:p>
                <w:p w:rsidR="00496246" w:rsidRPr="00851893" w:rsidRDefault="00FA0227">
                  <w:pPr>
                    <w:spacing w:line="240" w:lineRule="exact"/>
                    <w:jc w:val="center"/>
                    <w:rPr>
                      <w:rFonts w:ascii="Lucida Handwriting" w:hAnsi="Lucida Handwriting" w:cs="Andalus"/>
                      <w:b/>
                      <w:color w:val="0000CC"/>
                    </w:rPr>
                  </w:pPr>
                  <w:r w:rsidRPr="00851893">
                    <w:rPr>
                      <w:rFonts w:ascii="Lucida Handwriting" w:hAnsi="Lucida Handwriting" w:cs="Andalus"/>
                      <w:b/>
                      <w:color w:val="0000CC"/>
                    </w:rPr>
                    <w:t>è chiamata</w:t>
                  </w:r>
                </w:p>
                <w:p w:rsidR="00496246" w:rsidRPr="00851893" w:rsidRDefault="00FA0227">
                  <w:pPr>
                    <w:spacing w:line="240" w:lineRule="exact"/>
                    <w:jc w:val="center"/>
                    <w:rPr>
                      <w:b/>
                    </w:rPr>
                  </w:pPr>
                  <w:r w:rsidRPr="00851893">
                    <w:rPr>
                      <w:rFonts w:ascii="Lucida Handwriting" w:hAnsi="Lucida Handwriting" w:cs="Andalus"/>
                      <w:b/>
                      <w:color w:val="0000CC"/>
                    </w:rPr>
                    <w:t>Candela dei Pastori</w:t>
                  </w:r>
                </w:p>
                <w:p w:rsidR="00496246" w:rsidRDefault="00496246"/>
              </w:txbxContent>
            </v:textbox>
          </v:shape>
        </w:pict>
      </w:r>
    </w:p>
    <w:p w:rsidR="00496246" w:rsidRDefault="007542F5">
      <w:pPr>
        <w:pStyle w:val="Standard"/>
        <w:rPr>
          <w:rFonts w:ascii="Quantify" w:hAnsi="Quantify"/>
          <w:color w:val="FF0000"/>
        </w:rPr>
      </w:pPr>
      <w:r>
        <w:rPr>
          <w:rFonts w:ascii="Quantify" w:hAnsi="Quantify"/>
          <w:color w:val="FF0000"/>
          <w:lang w:eastAsia="it-IT" w:bidi="ar-SA"/>
        </w:rPr>
        <w:lastRenderedPageBreak/>
        <w:pict>
          <v:shape id="_x0000_s1052" type="#_x0000_t202" style="position:absolute;margin-left:210.25pt;margin-top:-34.1pt;width:170.35pt;height:39pt;z-index:251726848;visibility:visible" stroked="f">
            <v:textbox style="mso-next-textbox:#_x0000_s1052;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per le medie</w:t>
                  </w:r>
                </w:p>
                <w:p w:rsidR="00496246" w:rsidRPr="00DF4AAA" w:rsidRDefault="00496246" w:rsidP="00DF4AAA"/>
              </w:txbxContent>
            </v:textbox>
          </v:shape>
        </w:pict>
      </w:r>
      <w:r w:rsidR="00BD7B36">
        <w:rPr>
          <w:rFonts w:ascii="Quantify" w:hAnsi="Quantify"/>
          <w:noProof/>
          <w:color w:val="FF0000"/>
          <w:lang w:eastAsia="it-IT" w:bidi="ar-SA"/>
        </w:rPr>
        <w:drawing>
          <wp:anchor distT="0" distB="0" distL="114300" distR="114300" simplePos="0" relativeHeight="251835392" behindDoc="1" locked="0" layoutInCell="1" allowOverlap="1">
            <wp:simplePos x="0" y="0"/>
            <wp:positionH relativeFrom="column">
              <wp:posOffset>3118485</wp:posOffset>
            </wp:positionH>
            <wp:positionV relativeFrom="paragraph">
              <wp:posOffset>-1215390</wp:posOffset>
            </wp:positionV>
            <wp:extent cx="4584700" cy="6105525"/>
            <wp:effectExtent l="0" t="0" r="0" b="0"/>
            <wp:wrapNone/>
            <wp:docPr id="33" name="Immagine 11" descr="Baby wearing in Nepal. Mama gets her work done and baby is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 wearing in Nepal. Mama gets her work done and baby is happy."/>
                    <pic:cNvPicPr>
                      <a:picLocks noChangeAspect="1" noChangeArrowheads="1"/>
                    </pic:cNvPicPr>
                  </pic:nvPicPr>
                  <pic:blipFill>
                    <a:blip r:embed="rId29" cstate="print">
                      <a:lum bright="70000" contrast="-70000"/>
                    </a:blip>
                    <a:srcRect/>
                    <a:stretch>
                      <a:fillRect/>
                    </a:stretch>
                  </pic:blipFill>
                  <pic:spPr bwMode="auto">
                    <a:xfrm>
                      <a:off x="0" y="0"/>
                      <a:ext cx="4584700" cy="6105525"/>
                    </a:xfrm>
                    <a:prstGeom prst="rect">
                      <a:avLst/>
                    </a:prstGeom>
                    <a:noFill/>
                    <a:ln w="9525">
                      <a:noFill/>
                      <a:miter lim="800000"/>
                      <a:headEnd/>
                      <a:tailEnd/>
                    </a:ln>
                    <a:effectLst>
                      <a:softEdge rad="635000"/>
                    </a:effectLst>
                  </pic:spPr>
                </pic:pic>
              </a:graphicData>
            </a:graphic>
          </wp:anchor>
        </w:drawing>
      </w:r>
      <w:r>
        <w:rPr>
          <w:rFonts w:ascii="Quantify" w:hAnsi="Quantify"/>
          <w:color w:val="FF0000"/>
          <w:lang w:eastAsia="it-IT" w:bidi="ar-SA"/>
        </w:rPr>
        <w:pict>
          <v:shape id="Text Box 50" o:spid="_x0000_s1050" type="#_x0000_t202" style="position:absolute;margin-left:-2.65pt;margin-top:5.5pt;width:238.45pt;height:409.4pt;z-index:251836416;visibility:visible;mso-position-horizontal-relative:text;mso-position-vertical-relative:text" fillcolor="red" strokecolor="white" strokeweight=".26467mm">
            <v:fill color2="fill darken(153)" focusposition=".5,.5" focussize="" method="linear sigma" focus="100%" type="gradientRadial"/>
            <v:textbox style="mso-next-textbox:#Text Box 50;mso-rotate-with-shape:t">
              <w:txbxContent>
                <w:p w:rsidR="00496246" w:rsidRDefault="00FA0227">
                  <w:r>
                    <w:rPr>
                      <w:rStyle w:val="Enfasigrassetto"/>
                      <w:color w:val="FFFFFF"/>
                    </w:rPr>
                    <w:t>«Prestiamo attenzione gli uni agli altri, per stimolarci a vicenda nella carità e nelle opere buone» (</w:t>
                  </w:r>
                  <w:proofErr w:type="spellStart"/>
                  <w:r>
                    <w:rPr>
                      <w:rStyle w:val="Enfasigrassetto"/>
                      <w:color w:val="FFFFFF"/>
                    </w:rPr>
                    <w:t>Eb</w:t>
                  </w:r>
                  <w:proofErr w:type="spellEnd"/>
                  <w:r>
                    <w:rPr>
                      <w:rStyle w:val="Enfasigrassetto"/>
                      <w:color w:val="FFFFFF"/>
                    </w:rPr>
                    <w:t xml:space="preserve"> 10,24).</w:t>
                  </w:r>
                </w:p>
                <w:p w:rsidR="00496246" w:rsidRDefault="00496246"/>
                <w:p w:rsidR="00496246" w:rsidRDefault="00FA0227">
                  <w:r>
                    <w:rPr>
                      <w:rStyle w:val="Enfasigrassetto"/>
                      <w:color w:val="FFFFFF"/>
                    </w:rPr>
                    <w:t xml:space="preserve">L’Avvento è un tempo di attenzione al Signore che sta per arrivare con la solennità del Natale. </w:t>
                  </w:r>
                </w:p>
                <w:p w:rsidR="00496246" w:rsidRDefault="00496246"/>
                <w:p w:rsidR="00496246" w:rsidRDefault="00FA0227">
                  <w:r>
                    <w:rPr>
                      <w:rStyle w:val="Enfasigrassetto"/>
                      <w:color w:val="FFFFFF"/>
                    </w:rPr>
                    <w:t>In realtà questa grande festa ricorda a tutti noi che Lui è già in mezzo a noi, 2020 anni fa si è fatto uomo e adesso abita in mezzo a noi. Celebrare l’Avvento significa riscoprire questa presenza di Dio in noi.</w:t>
                  </w:r>
                </w:p>
                <w:p w:rsidR="00496246" w:rsidRDefault="00496246"/>
                <w:p w:rsidR="00496246" w:rsidRDefault="00FA0227">
                  <w:r>
                    <w:rPr>
                      <w:rStyle w:val="Enfasigrassetto"/>
                      <w:color w:val="FFFFFF"/>
                    </w:rPr>
                    <w:t xml:space="preserve">L’attenzione che in Avvento ci viene richiesta </w:t>
                  </w:r>
                  <w:r w:rsidR="00886A60">
                    <w:rPr>
                      <w:rStyle w:val="Enfasigrassetto"/>
                      <w:color w:val="FFFFFF"/>
                    </w:rPr>
                    <w:t xml:space="preserve">serve affinché </w:t>
                  </w:r>
                  <w:r>
                    <w:rPr>
                      <w:rStyle w:val="Enfasigrassetto"/>
                      <w:color w:val="FFFFFF"/>
                    </w:rPr>
                    <w:t xml:space="preserve">durante tutto l’anno possiamo avere il cuore e la mente </w:t>
                  </w:r>
                  <w:r w:rsidRPr="00886A60">
                    <w:rPr>
                      <w:rStyle w:val="Enfasigrassetto"/>
                      <w:i/>
                      <w:color w:val="FFFFFF"/>
                    </w:rPr>
                    <w:t>attenti</w:t>
                  </w:r>
                  <w:r>
                    <w:rPr>
                      <w:rStyle w:val="Enfasigrassetto"/>
                      <w:color w:val="FFFFFF"/>
                    </w:rPr>
                    <w:t xml:space="preserve"> a Lui che è in noi e nei nostri fratelli.</w:t>
                  </w:r>
                </w:p>
                <w:p w:rsidR="00496246" w:rsidRDefault="00496246"/>
                <w:p w:rsidR="00886A60" w:rsidRDefault="00886A60">
                  <w:pPr>
                    <w:rPr>
                      <w:rStyle w:val="Enfasigrassetto"/>
                      <w:color w:val="FFFFFF"/>
                    </w:rPr>
                  </w:pPr>
                  <w:r>
                    <w:rPr>
                      <w:rStyle w:val="Enfasigrassetto"/>
                      <w:color w:val="FFFFFF"/>
                    </w:rPr>
                    <w:t xml:space="preserve">Come una squadra di calcio si allena durante la settimana per giocare bene la partita alla Domenica, così l’Avvento è come un periodo di allenamento per giocare bene la partita della vita nella quale vince sempre chi ama di più. </w:t>
                  </w:r>
                </w:p>
                <w:p w:rsidR="00886A60" w:rsidRDefault="00886A60">
                  <w:pPr>
                    <w:rPr>
                      <w:rStyle w:val="Enfasigrassetto"/>
                      <w:color w:val="FFFFFF"/>
                    </w:rPr>
                  </w:pPr>
                </w:p>
                <w:p w:rsidR="00496246" w:rsidRDefault="00886A60">
                  <w:r w:rsidRPr="00886A60">
                    <w:rPr>
                      <w:rStyle w:val="Enfasigrassetto"/>
                      <w:color w:val="00FFFF"/>
                    </w:rPr>
                    <w:t>Ricorda</w:t>
                  </w:r>
                  <w:r>
                    <w:rPr>
                      <w:rStyle w:val="Enfasigrassetto"/>
                      <w:color w:val="FFFFFF"/>
                    </w:rPr>
                    <w:t xml:space="preserve">: chi non si allena e i </w:t>
                  </w:r>
                  <w:r w:rsidR="00FA0227">
                    <w:rPr>
                      <w:rStyle w:val="Enfasigrassetto"/>
                      <w:color w:val="FFFFFF"/>
                    </w:rPr>
                    <w:t>disattenti non scorgono Dio e spesso neanche i fratelli, specialmente quelli più in difficoltà.</w:t>
                  </w:r>
                </w:p>
                <w:p w:rsidR="00496246" w:rsidRDefault="00496246">
                  <w:pPr>
                    <w:rPr>
                      <w:color w:val="000000"/>
                      <w:sz w:val="28"/>
                      <w:szCs w:val="28"/>
                      <w:shd w:val="clear" w:color="auto" w:fill="FFFFFF"/>
                    </w:rPr>
                  </w:pPr>
                </w:p>
                <w:p w:rsidR="00496246" w:rsidRDefault="00496246">
                  <w:pPr>
                    <w:rPr>
                      <w:color w:val="000000"/>
                      <w:sz w:val="28"/>
                      <w:szCs w:val="28"/>
                      <w:shd w:val="clear" w:color="auto" w:fill="FFFFFF"/>
                    </w:rPr>
                  </w:pPr>
                </w:p>
              </w:txbxContent>
            </v:textbox>
          </v:shape>
        </w:pict>
      </w:r>
    </w:p>
    <w:p w:rsidR="00496246" w:rsidRDefault="007542F5">
      <w:pPr>
        <w:pStyle w:val="Standard"/>
      </w:pPr>
      <w:r w:rsidRPr="007542F5">
        <w:rPr>
          <w:rFonts w:ascii="Quantify" w:hAnsi="Quantify"/>
          <w:color w:val="FF0000"/>
          <w:lang w:eastAsia="it-IT" w:bidi="ar-SA"/>
        </w:rPr>
        <w:pict>
          <v:shape id="Text Box 47" o:spid="_x0000_s1051" type="#_x0000_t202" style="position:absolute;margin-left:264.4pt;margin-top:7.15pt;width:220.3pt;height:120.9pt;z-index:251725824;visibility:visible" fillcolor="#00c" strokeweight=".26467mm">
            <v:fill color2="fill darken(153)" focusposition=".5,.5" focussize="" method="linear sigma" focus="100%" type="gradientRadial"/>
            <v:textbox style="mso-next-textbox:#Text Box 47;mso-rotate-with-shape:t">
              <w:txbxContent>
                <w:p w:rsidR="00496246" w:rsidRDefault="00FA0227">
                  <w:r>
                    <w:t>Il mettersi seduti ad ascoltare l’altro, caratteristico di un incontro umano, è un paradigma di atteggiamento accogliente, di chi supera il narcisismo e accoglie  l’altro, gli presta attenzione, gli fa spazio nella propria cerchia.</w:t>
                  </w:r>
                </w:p>
                <w:p w:rsidR="00496246" w:rsidRDefault="00496246"/>
                <w:p w:rsidR="00496246" w:rsidRDefault="00FA0227">
                  <w:r>
                    <w:t xml:space="preserve">Papa Francesco, Enciclica,  </w:t>
                  </w:r>
                  <w:r>
                    <w:rPr>
                      <w:i/>
                    </w:rPr>
                    <w:t>Fratelli Tutti</w:t>
                  </w:r>
                  <w:r>
                    <w:t>.</w:t>
                  </w:r>
                </w:p>
              </w:txbxContent>
            </v:textbox>
          </v:shape>
        </w:pict>
      </w: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7542F5">
      <w:pPr>
        <w:pStyle w:val="Standard"/>
      </w:pPr>
      <w:r w:rsidRPr="007542F5">
        <w:rPr>
          <w:rFonts w:ascii="Quantify" w:hAnsi="Quantify"/>
          <w:color w:val="FF0000"/>
          <w:lang w:eastAsia="it-IT" w:bidi="ar-SA"/>
        </w:rPr>
        <w:pict>
          <v:shape id="Text Box 49" o:spid="_x0000_s1053" type="#_x0000_t202" style="position:absolute;margin-left:271.6pt;margin-top:4.9pt;width:209.5pt;height:50.5pt;z-index:251728896;visibility:visible" fillcolor="red" strokeweight=".26467mm">
            <v:fill color2="fill darken(153)" focusposition=".5,.5" focussize="" method="linear sigma" focus="100%" type="gradientRadial"/>
            <v:textbox style="mso-next-textbox:#Text Box 49;mso-rotate-with-shape:t">
              <w:txbxContent>
                <w:p w:rsidR="00851893" w:rsidRDefault="00FA0227">
                  <w:pPr>
                    <w:jc w:val="center"/>
                    <w:rPr>
                      <w:color w:val="FFFFFF"/>
                    </w:rPr>
                  </w:pPr>
                  <w:r>
                    <w:rPr>
                      <w:color w:val="FFFFFF"/>
                    </w:rPr>
                    <w:t xml:space="preserve">Scopri cosa significa la parola </w:t>
                  </w:r>
                  <w:r w:rsidR="00851893">
                    <w:rPr>
                      <w:b/>
                      <w:i/>
                      <w:color w:val="FFFFFF"/>
                    </w:rPr>
                    <w:t>narcisismo</w:t>
                  </w:r>
                </w:p>
                <w:p w:rsidR="00496246" w:rsidRDefault="00FA0227">
                  <w:pPr>
                    <w:jc w:val="center"/>
                    <w:rPr>
                      <w:color w:val="FFFFFF"/>
                    </w:rPr>
                  </w:pPr>
                  <w:r>
                    <w:rPr>
                      <w:color w:val="FFFFFF"/>
                    </w:rPr>
                    <w:t>Quale riflessione possiamo fare?</w:t>
                  </w:r>
                </w:p>
              </w:txbxContent>
            </v:textbox>
          </v:shape>
        </w:pict>
      </w: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pPr>
    </w:p>
    <w:p w:rsidR="00496246" w:rsidRDefault="007542F5">
      <w:pPr>
        <w:pStyle w:val="Standard"/>
        <w:rPr>
          <w:rFonts w:ascii="Quantify" w:hAnsi="Quantify"/>
          <w:color w:val="FF0000"/>
        </w:rPr>
      </w:pPr>
      <w:r>
        <w:rPr>
          <w:rFonts w:ascii="Quantify" w:hAnsi="Quantify"/>
          <w:color w:val="FF0000"/>
          <w:lang w:eastAsia="it-IT" w:bidi="ar-SA"/>
        </w:rPr>
        <w:pict>
          <v:shape id="Text Box 70" o:spid="_x0000_s1054" type="#_x0000_t202" style="position:absolute;margin-left:265.7pt;margin-top:12.15pt;width:223.5pt;height:173.65pt;z-index:251801600;visibility:visible" strokecolor="#fabf8f" strokeweight=".35281mm">
            <v:shadow on="t" color="#974706" origin="-.5,-.5" offset=".35281mm,.70561mm"/>
            <v:textbox style="mso-next-textbox:#Text Box 70;mso-rotate-with-shape:t">
              <w:txbxContent>
                <w:p w:rsidR="00496246" w:rsidRDefault="00496246">
                  <w:pPr>
                    <w:jc w:val="center"/>
                  </w:pPr>
                </w:p>
                <w:p w:rsidR="00496246" w:rsidRDefault="00FA0227">
                  <w:pPr>
                    <w:jc w:val="center"/>
                  </w:pPr>
                  <w:r>
                    <w:rPr>
                      <w:rStyle w:val="Enfasigrassetto"/>
                      <w:color w:val="000000"/>
                    </w:rPr>
                    <w:t>Il narcisista pensa: 'La vita è bella se io ci</w:t>
                  </w:r>
                  <w:r>
                    <w:rPr>
                      <w:rFonts w:ascii="Arial" w:hAnsi="Arial" w:cs="Arial"/>
                      <w:b/>
                      <w:bCs/>
                      <w:color w:val="1A1A1A"/>
                      <w:sz w:val="39"/>
                    </w:rPr>
                    <w:t xml:space="preserve"> </w:t>
                  </w:r>
                  <w:r>
                    <w:rPr>
                      <w:rStyle w:val="Enfasigrassetto"/>
                      <w:color w:val="000000"/>
                    </w:rPr>
                    <w:t>guadagno</w:t>
                  </w:r>
                  <w:r w:rsidR="00851893">
                    <w:rPr>
                      <w:rStyle w:val="Enfasigrassetto"/>
                      <w:color w:val="000000"/>
                    </w:rPr>
                    <w:t xml:space="preserve"> </w:t>
                  </w:r>
                  <w:r>
                    <w:rPr>
                      <w:rStyle w:val="Enfasigrassetto"/>
                      <w:color w:val="000000"/>
                    </w:rPr>
                    <w:t>' E così arriva a dire: 'Perché dovrei donarmi agli altri?'. In questa pandemia, quanto fa male il narcisismo, il ripiegarsi sui propri bisogni, indifferenti a quelli altrui, il non ammettere le proprie</w:t>
                  </w:r>
                </w:p>
                <w:p w:rsidR="00496246" w:rsidRDefault="00177DA2">
                  <w:pPr>
                    <w:jc w:val="center"/>
                  </w:pPr>
                  <w:r>
                    <w:rPr>
                      <w:rStyle w:val="Enfasigrassetto"/>
                      <w:color w:val="000000"/>
                    </w:rPr>
                    <w:t xml:space="preserve"> fragilità e i propri sbagli</w:t>
                  </w:r>
                  <w:r w:rsidR="00FA0227">
                    <w:rPr>
                      <w:rStyle w:val="Enfasigrassetto"/>
                      <w:color w:val="000000"/>
                    </w:rPr>
                    <w:t>.</w:t>
                  </w:r>
                </w:p>
                <w:p w:rsidR="00496246" w:rsidRDefault="00496246">
                  <w:pPr>
                    <w:jc w:val="center"/>
                  </w:pPr>
                </w:p>
                <w:p w:rsidR="00496246" w:rsidRDefault="00FA0227">
                  <w:pPr>
                    <w:jc w:val="center"/>
                  </w:pPr>
                  <w:r>
                    <w:rPr>
                      <w:rStyle w:val="Enfasigrassetto"/>
                      <w:color w:val="000000"/>
                    </w:rPr>
                    <w:t>Papa Francesco</w:t>
                  </w:r>
                </w:p>
              </w:txbxContent>
            </v:textbox>
          </v:shape>
        </w:pict>
      </w:r>
    </w:p>
    <w:p w:rsidR="00496246" w:rsidRDefault="00496246">
      <w:pPr>
        <w:pStyle w:val="Standard"/>
        <w:rPr>
          <w:rFonts w:ascii="Quantify" w:hAnsi="Quantify"/>
          <w:color w:val="FF0000"/>
        </w:rPr>
      </w:pPr>
    </w:p>
    <w:p w:rsidR="00496246" w:rsidRDefault="00496246">
      <w:pPr>
        <w:pStyle w:val="Standard"/>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215537">
      <w:pPr>
        <w:pStyle w:val="Standard"/>
      </w:pPr>
      <w:r>
        <w:rPr>
          <w:noProof/>
          <w:lang w:eastAsia="it-IT" w:bidi="ar-SA"/>
        </w:rPr>
        <w:drawing>
          <wp:anchor distT="0" distB="0" distL="114300" distR="114300" simplePos="0" relativeHeight="251800576" behindDoc="1" locked="0" layoutInCell="1" allowOverlap="1">
            <wp:simplePos x="0" y="0"/>
            <wp:positionH relativeFrom="column">
              <wp:posOffset>-796043</wp:posOffset>
            </wp:positionH>
            <wp:positionV relativeFrom="paragraph">
              <wp:posOffset>26405</wp:posOffset>
            </wp:positionV>
            <wp:extent cx="7752938" cy="2386941"/>
            <wp:effectExtent l="19050" t="0" r="412" b="0"/>
            <wp:wrapNone/>
            <wp:docPr id="8" name="Immagine 32" descr="C:\Users\Roberta\Downloads\speranza 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t="10007" b="43952"/>
                    <a:stretch>
                      <a:fillRect/>
                    </a:stretch>
                  </pic:blipFill>
                  <pic:spPr>
                    <a:xfrm>
                      <a:off x="0" y="0"/>
                      <a:ext cx="7752938" cy="2386941"/>
                    </a:xfrm>
                    <a:prstGeom prst="rect">
                      <a:avLst/>
                    </a:prstGeom>
                    <a:noFill/>
                    <a:ln>
                      <a:noFill/>
                      <a:prstDash/>
                    </a:ln>
                  </pic:spPr>
                </pic:pic>
              </a:graphicData>
            </a:graphic>
          </wp:anchor>
        </w:drawing>
      </w: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496246" w:rsidRDefault="00496246">
      <w:pPr>
        <w:pStyle w:val="Standard"/>
        <w:rPr>
          <w:rFonts w:ascii="Quantify" w:hAnsi="Quantify"/>
          <w:color w:val="FF0000"/>
        </w:rPr>
      </w:pPr>
    </w:p>
    <w:p w:rsidR="00215537" w:rsidRDefault="007542F5">
      <w:pPr>
        <w:pStyle w:val="Standard"/>
        <w:rPr>
          <w:rFonts w:ascii="Quantify" w:hAnsi="Quantify"/>
          <w:color w:val="FF0000"/>
        </w:rPr>
      </w:pPr>
      <w:hyperlink r:id="rId31" w:history="1">
        <w:r w:rsidR="00215537" w:rsidRPr="00762998">
          <w:rPr>
            <w:rStyle w:val="Collegamentoipertestuale"/>
            <w:rFonts w:ascii="Quantify" w:hAnsi="Quantify"/>
          </w:rPr>
          <w:t>https://youtu.be/uaxSzh3mB08</w:t>
        </w:r>
      </w:hyperlink>
      <w:r w:rsidR="00215537">
        <w:rPr>
          <w:rFonts w:ascii="Quantify" w:hAnsi="Quantify"/>
          <w:color w:val="FF0000"/>
        </w:rPr>
        <w:t xml:space="preserve"> Il </w:t>
      </w:r>
      <w:proofErr w:type="spellStart"/>
      <w:r w:rsidR="00215537">
        <w:rPr>
          <w:rFonts w:ascii="Quantify" w:hAnsi="Quantify"/>
          <w:color w:val="FF0000"/>
        </w:rPr>
        <w:t>Falenino</w:t>
      </w:r>
      <w:proofErr w:type="spellEnd"/>
      <w:r w:rsidR="00215537">
        <w:rPr>
          <w:rFonts w:ascii="Quantify" w:hAnsi="Quantify"/>
          <w:color w:val="FF0000"/>
        </w:rPr>
        <w:t xml:space="preserve"> e la Stella. Clicca sopra il link e leggi. </w:t>
      </w:r>
    </w:p>
    <w:p w:rsidR="00215537" w:rsidRPr="00215537" w:rsidRDefault="00215537">
      <w:pPr>
        <w:pStyle w:val="Standard"/>
        <w:rPr>
          <w:rFonts w:cs="Times New Roman"/>
          <w:color w:val="FF0000"/>
        </w:rPr>
      </w:pPr>
      <w:r w:rsidRPr="00215537">
        <w:rPr>
          <w:rFonts w:cs="Times New Roman"/>
          <w:color w:val="FF0000"/>
        </w:rPr>
        <w:t>Dio</w:t>
      </w:r>
      <w:r>
        <w:rPr>
          <w:rFonts w:ascii="Quantify" w:hAnsi="Quantify"/>
          <w:color w:val="FF0000"/>
        </w:rPr>
        <w:t xml:space="preserve"> </w:t>
      </w:r>
      <w:r>
        <w:rPr>
          <w:rFonts w:cs="Times New Roman"/>
          <w:color w:val="FF0000"/>
        </w:rPr>
        <w:t>è qualcosa di grande, di immenso, non tutti sono tanto ostinati da desiderarlo, spesso gli uomini si fermano alle cose più semplici e banali e non alzano lo sguardo verso il cielo. La speranza è qualcosa che ad un primo momento sembrerebbe inconsistente, in realtà sperare in Dio premia sempre. Cosa ti suggerisce questa storia?</w:t>
      </w:r>
    </w:p>
    <w:p w:rsidR="00496246" w:rsidRDefault="00DF4AAA">
      <w:pPr>
        <w:pStyle w:val="Standard"/>
      </w:pPr>
      <w:r>
        <w:rPr>
          <w:rFonts w:ascii="Quantify" w:hAnsi="Quantify"/>
          <w:noProof/>
          <w:color w:val="FF0000"/>
          <w:lang w:eastAsia="it-IT" w:bidi="ar-SA"/>
        </w:rPr>
        <w:lastRenderedPageBreak/>
        <w:drawing>
          <wp:anchor distT="0" distB="0" distL="114300" distR="114300" simplePos="0" relativeHeight="251838464" behindDoc="1" locked="0" layoutInCell="1" allowOverlap="1">
            <wp:simplePos x="0" y="0"/>
            <wp:positionH relativeFrom="column">
              <wp:posOffset>-2717332</wp:posOffset>
            </wp:positionH>
            <wp:positionV relativeFrom="paragraph">
              <wp:posOffset>-1345732</wp:posOffset>
            </wp:positionV>
            <wp:extent cx="12368463" cy="11502190"/>
            <wp:effectExtent l="0" t="0" r="0" b="0"/>
            <wp:wrapNone/>
            <wp:docPr id="122" name="Immagine 122" descr="Amauti carrier.  Hybrid Rasta Mama: Babywearing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mauti carrier.  Hybrid Rasta Mama: Babywearing Around The World"/>
                    <pic:cNvPicPr>
                      <a:picLocks noChangeAspect="1" noChangeArrowheads="1"/>
                    </pic:cNvPicPr>
                  </pic:nvPicPr>
                  <pic:blipFill>
                    <a:blip r:embed="rId32" cstate="print">
                      <a:lum bright="70000" contrast="-70000"/>
                    </a:blip>
                    <a:srcRect b="30033"/>
                    <a:stretch>
                      <a:fillRect/>
                    </a:stretch>
                  </pic:blipFill>
                  <pic:spPr bwMode="auto">
                    <a:xfrm>
                      <a:off x="0" y="0"/>
                      <a:ext cx="12368463" cy="11502190"/>
                    </a:xfrm>
                    <a:prstGeom prst="rect">
                      <a:avLst/>
                    </a:prstGeom>
                    <a:noFill/>
                    <a:ln w="9525">
                      <a:noFill/>
                      <a:miter lim="800000"/>
                      <a:headEnd/>
                      <a:tailEnd/>
                    </a:ln>
                    <a:effectLst>
                      <a:softEdge rad="635000"/>
                    </a:effectLst>
                  </pic:spPr>
                </pic:pic>
              </a:graphicData>
            </a:graphic>
          </wp:anchor>
        </w:drawing>
      </w:r>
      <w:r w:rsidR="00FA0227">
        <w:rPr>
          <w:rFonts w:ascii="Quantify" w:hAnsi="Quantify"/>
          <w:color w:val="FF0000"/>
        </w:rPr>
        <w:t>Seconda Domenica di Avvento</w:t>
      </w:r>
    </w:p>
    <w:p w:rsidR="00496246" w:rsidRDefault="00FA0227">
      <w:pPr>
        <w:pStyle w:val="Titolo1"/>
        <w:spacing w:before="0"/>
        <w:rPr>
          <w:rFonts w:ascii="Times New Roman" w:eastAsia="SimSun" w:hAnsi="Times New Roman" w:cs="Lucida Sans"/>
          <w:b w:val="0"/>
          <w:bCs w:val="0"/>
          <w:color w:val="000000"/>
          <w:sz w:val="24"/>
          <w:szCs w:val="24"/>
        </w:rPr>
      </w:pPr>
      <w:r>
        <w:rPr>
          <w:rFonts w:ascii="Times New Roman" w:eastAsia="SimSun" w:hAnsi="Times New Roman" w:cs="Lucida Sans"/>
          <w:b w:val="0"/>
          <w:bCs w:val="0"/>
          <w:color w:val="000000"/>
          <w:sz w:val="24"/>
          <w:szCs w:val="24"/>
        </w:rPr>
        <w:t>Raddrizzate le vie del Signore (Mc 1, 1-8).</w:t>
      </w:r>
    </w:p>
    <w:p w:rsidR="00851893" w:rsidRDefault="00FA0227" w:rsidP="00851893">
      <w:pPr>
        <w:pStyle w:val="Titolo2"/>
        <w:spacing w:before="0"/>
        <w:jc w:val="both"/>
        <w:rPr>
          <w:rFonts w:ascii="Segoe Print" w:eastAsia="SimSun" w:hAnsi="Segoe Print"/>
          <w:bCs w:val="0"/>
          <w:color w:val="auto"/>
          <w:sz w:val="24"/>
          <w:szCs w:val="21"/>
        </w:rPr>
      </w:pPr>
      <w:r>
        <w:rPr>
          <w:rFonts w:ascii="Segoe Print" w:eastAsia="SimSun" w:hAnsi="Segoe Print"/>
          <w:bCs w:val="0"/>
          <w:color w:val="auto"/>
          <w:sz w:val="24"/>
          <w:szCs w:val="21"/>
        </w:rPr>
        <w:t>Dal Vangelo secondo Marco</w:t>
      </w:r>
      <w:r w:rsidR="00851893">
        <w:rPr>
          <w:rFonts w:ascii="Segoe Print" w:eastAsia="SimSun" w:hAnsi="Segoe Print"/>
          <w:bCs w:val="0"/>
          <w:color w:val="auto"/>
          <w:sz w:val="24"/>
          <w:szCs w:val="21"/>
        </w:rPr>
        <w:t xml:space="preserve"> </w:t>
      </w:r>
    </w:p>
    <w:p w:rsidR="00496246" w:rsidRDefault="00FA0227" w:rsidP="00851893">
      <w:pPr>
        <w:pStyle w:val="Titolo2"/>
        <w:spacing w:before="0"/>
        <w:jc w:val="both"/>
      </w:pPr>
      <w:r>
        <w:rPr>
          <w:rFonts w:ascii="Times New Roman" w:eastAsia="SimSun" w:hAnsi="Times New Roman" w:cs="Lucida Sans"/>
          <w:b w:val="0"/>
          <w:bCs w:val="0"/>
          <w:color w:val="000000"/>
          <w:sz w:val="24"/>
          <w:szCs w:val="24"/>
        </w:rPr>
        <w:t>Inizio del vangelo di Gesù, Cristo, Figlio di Dio.</w:t>
      </w:r>
      <w:r w:rsidR="00851893">
        <w:rPr>
          <w:rFonts w:ascii="Times New Roman" w:eastAsia="SimSun" w:hAnsi="Times New Roman" w:cs="Lucida Sans"/>
          <w:b w:val="0"/>
          <w:bCs w:val="0"/>
          <w:color w:val="000000"/>
          <w:sz w:val="24"/>
          <w:szCs w:val="24"/>
        </w:rPr>
        <w:t xml:space="preserve"> </w:t>
      </w:r>
      <w:r>
        <w:rPr>
          <w:rFonts w:ascii="Times New Roman" w:eastAsia="SimSun" w:hAnsi="Times New Roman" w:cs="Lucida Sans"/>
          <w:b w:val="0"/>
          <w:bCs w:val="0"/>
          <w:color w:val="000000"/>
          <w:sz w:val="24"/>
          <w:szCs w:val="24"/>
        </w:rPr>
        <w:t xml:space="preserve">Come sta scritto nel profeta </w:t>
      </w:r>
      <w:proofErr w:type="spellStart"/>
      <w:r>
        <w:rPr>
          <w:rFonts w:ascii="Times New Roman" w:eastAsia="SimSun" w:hAnsi="Times New Roman" w:cs="Lucida Sans"/>
          <w:b w:val="0"/>
          <w:bCs w:val="0"/>
          <w:color w:val="000000"/>
          <w:sz w:val="24"/>
          <w:szCs w:val="24"/>
        </w:rPr>
        <w:t>Isaìa</w:t>
      </w:r>
      <w:proofErr w:type="spellEnd"/>
      <w:r>
        <w:rPr>
          <w:rFonts w:ascii="Times New Roman" w:eastAsia="SimSun" w:hAnsi="Times New Roman" w:cs="Lucida Sans"/>
          <w:b w:val="0"/>
          <w:bCs w:val="0"/>
          <w:color w:val="000000"/>
          <w:sz w:val="24"/>
          <w:szCs w:val="24"/>
        </w:rPr>
        <w:t>: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w:t>
      </w:r>
      <w:r w:rsidR="00851893">
        <w:rPr>
          <w:rFonts w:ascii="Times New Roman" w:eastAsia="SimSun" w:hAnsi="Times New Roman" w:cs="Lucida Sans"/>
          <w:b w:val="0"/>
          <w:bCs w:val="0"/>
          <w:color w:val="000000"/>
          <w:sz w:val="24"/>
          <w:szCs w:val="24"/>
        </w:rPr>
        <w:t xml:space="preserve"> </w:t>
      </w:r>
      <w:r>
        <w:rPr>
          <w:rFonts w:ascii="Times New Roman" w:eastAsia="SimSun" w:hAnsi="Times New Roman" w:cs="Lucida Sans"/>
          <w:b w:val="0"/>
          <w:bCs w:val="0"/>
          <w:color w:val="000000"/>
          <w:sz w:val="24"/>
          <w:szCs w:val="24"/>
        </w:rPr>
        <w:t>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rsidR="00496246" w:rsidRDefault="007542F5">
      <w:pPr>
        <w:pStyle w:val="Titolo2"/>
        <w:rPr>
          <w:rFonts w:ascii="Segoe Print" w:eastAsia="SimSun" w:hAnsi="Segoe Print"/>
          <w:bCs w:val="0"/>
          <w:color w:val="auto"/>
          <w:sz w:val="24"/>
          <w:szCs w:val="21"/>
        </w:rPr>
      </w:pPr>
      <w:r>
        <w:rPr>
          <w:rFonts w:ascii="Segoe Print" w:eastAsia="SimSun" w:hAnsi="Segoe Print"/>
          <w:bCs w:val="0"/>
          <w:color w:val="auto"/>
          <w:sz w:val="24"/>
          <w:szCs w:val="21"/>
        </w:rPr>
        <w:pict>
          <v:shape id="Text Box 27" o:spid="_x0000_s1055" type="#_x0000_t202" style="position:absolute;margin-left:158.55pt;margin-top:9.3pt;width:347.25pt;height:36pt;z-index:251706368;visibility:visible" filled="f" fillcolor="#548dd4" stroked="f" strokecolor="white [3212]" strokeweight="2.25pt">
            <v:textbox style="mso-next-textbox:#Text Box 27;mso-rotate-with-shape:t">
              <w:txbxContent>
                <w:p w:rsidR="00496246" w:rsidRDefault="007542F5">
                  <w:pPr>
                    <w:jc w:val="center"/>
                  </w:pPr>
                  <w:hyperlink r:id="rId33" w:history="1">
                    <w:r w:rsidR="00FA0227">
                      <w:t>https://youtu.be/6uGToVLTYnM</w:t>
                    </w:r>
                  </w:hyperlink>
                </w:p>
                <w:p w:rsidR="00496246" w:rsidRDefault="00FA0227">
                  <w:pPr>
                    <w:jc w:val="center"/>
                  </w:pPr>
                  <w:r>
                    <w:rPr>
                      <w:rFonts w:cs="Times New Roman"/>
                      <w:i/>
                      <w:color w:val="FF0000"/>
                    </w:rPr>
                    <w:t>Cartone animato del Vangelo di Marco  di</w:t>
                  </w:r>
                  <w:r>
                    <w:rPr>
                      <w:rFonts w:ascii="Segoe UI" w:hAnsi="Segoe UI"/>
                      <w:i/>
                      <w:color w:val="FF0000"/>
                    </w:rPr>
                    <w:t xml:space="preserve"> </w:t>
                  </w:r>
                  <w:r>
                    <w:rPr>
                      <w:rFonts w:cs="Times New Roman"/>
                      <w:i/>
                      <w:color w:val="FF0000"/>
                    </w:rPr>
                    <w:t>Mauro Manzoni</w:t>
                  </w:r>
                </w:p>
              </w:txbxContent>
            </v:textbox>
          </v:shape>
        </w:pict>
      </w:r>
      <w:r w:rsidR="00FA0227">
        <w:rPr>
          <w:rFonts w:ascii="Segoe Print" w:eastAsia="SimSun" w:hAnsi="Segoe Print"/>
          <w:bCs w:val="0"/>
          <w:color w:val="auto"/>
          <w:sz w:val="24"/>
          <w:szCs w:val="21"/>
        </w:rPr>
        <w:t>Parola del Signore</w:t>
      </w:r>
    </w:p>
    <w:p w:rsidR="00851893" w:rsidRPr="00851893" w:rsidRDefault="007542F5" w:rsidP="00851893">
      <w:r>
        <w:rPr>
          <w:lang w:eastAsia="it-IT" w:bidi="ar-SA"/>
        </w:rPr>
        <w:pict>
          <v:shape id="_x0000_s1056" type="#_x0000_t202" style="position:absolute;margin-left:25.45pt;margin-top:7pt;width:143.75pt;height:22.15pt;z-index:251718656;visibility:visible" stroked="f" strokecolor="#e36c0a" strokeweight="2.25pt">
            <v:textbox style="mso-next-textbox:#_x0000_s1056;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7-10 anni</w:t>
                  </w:r>
                </w:p>
                <w:p w:rsidR="00496246" w:rsidRPr="00DF4AAA" w:rsidRDefault="00496246" w:rsidP="00DF4AAA"/>
              </w:txbxContent>
            </v:textbox>
          </v:shape>
        </w:pict>
      </w:r>
    </w:p>
    <w:p w:rsidR="00496246" w:rsidRDefault="00215537">
      <w:pPr>
        <w:pStyle w:val="Standard"/>
        <w:rPr>
          <w:rFonts w:ascii="Segoe Print" w:hAnsi="Segoe Print" w:cs="Mangal"/>
          <w:b/>
          <w:szCs w:val="21"/>
        </w:rPr>
      </w:pPr>
      <w:r>
        <w:rPr>
          <w:rFonts w:ascii="Segoe Print" w:hAnsi="Segoe Print" w:cs="Mangal"/>
          <w:b/>
          <w:noProof/>
          <w:szCs w:val="21"/>
          <w:lang w:eastAsia="it-IT" w:bidi="ar-SA"/>
        </w:rPr>
        <w:drawing>
          <wp:anchor distT="0" distB="0" distL="114300" distR="114300" simplePos="0" relativeHeight="251654140" behindDoc="0" locked="0" layoutInCell="1" allowOverlap="1">
            <wp:simplePos x="0" y="0"/>
            <wp:positionH relativeFrom="column">
              <wp:posOffset>-47897</wp:posOffset>
            </wp:positionH>
            <wp:positionV relativeFrom="paragraph">
              <wp:posOffset>191580</wp:posOffset>
            </wp:positionV>
            <wp:extent cx="6405500" cy="5343896"/>
            <wp:effectExtent l="19050" t="0" r="0" b="0"/>
            <wp:wrapNone/>
            <wp:docPr id="9"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clrChange>
                        <a:clrFrom>
                          <a:srgbClr val="FEFEFE"/>
                        </a:clrFrom>
                        <a:clrTo>
                          <a:srgbClr val="FEFEFE">
                            <a:alpha val="0"/>
                          </a:srgbClr>
                        </a:clrTo>
                      </a:clrChange>
                      <a:alphaModFix/>
                      <a:lum/>
                    </a:blip>
                    <a:srcRect/>
                    <a:stretch>
                      <a:fillRect/>
                    </a:stretch>
                  </pic:blipFill>
                  <pic:spPr>
                    <a:xfrm>
                      <a:off x="0" y="0"/>
                      <a:ext cx="6405500" cy="5343896"/>
                    </a:xfrm>
                    <a:prstGeom prst="rect">
                      <a:avLst/>
                    </a:prstGeom>
                    <a:noFill/>
                    <a:ln>
                      <a:noFill/>
                      <a:prstDash/>
                    </a:ln>
                  </pic:spPr>
                </pic:pic>
              </a:graphicData>
            </a:graphic>
          </wp:anchor>
        </w:drawing>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pict>
          <v:shape id="_x0000_s1057" type="#_x0000_t202" style="position:absolute;margin-left:-28pt;margin-top:11.4pt;width:543pt;height:102.75pt;z-index:251702272;visibility:visible" filled="f" stroked="f">
            <v:textbox style="mso-next-textbox:#_x0000_s1088;mso-rotate-with-shape:t">
              <w:txbxContent>
                <w:p w:rsidR="00496246" w:rsidRDefault="00886A60">
                  <w:pPr>
                    <w:pStyle w:val="Titolo1"/>
                    <w:jc w:val="both"/>
                  </w:pPr>
                  <w:r>
                    <w:rPr>
                      <w:rFonts w:ascii="Times New Roman" w:eastAsia="SimSun" w:hAnsi="Times New Roman" w:cs="Lucida Sans"/>
                      <w:b w:val="0"/>
                      <w:bCs w:val="0"/>
                      <w:color w:val="000000"/>
                      <w:sz w:val="24"/>
                      <w:szCs w:val="24"/>
                    </w:rPr>
                    <w:t>Nel cammino</w:t>
                  </w:r>
                  <w:r w:rsidR="00FA0227">
                    <w:rPr>
                      <w:rFonts w:ascii="Times New Roman" w:eastAsia="SimSun" w:hAnsi="Times New Roman" w:cs="Lucida Sans"/>
                      <w:b w:val="0"/>
                      <w:bCs w:val="0"/>
                      <w:color w:val="000000"/>
                      <w:sz w:val="24"/>
                      <w:szCs w:val="24"/>
                    </w:rPr>
                    <w:t xml:space="preserve">, Gesù è la mia via sicura, la via che voglio seguire. Ma percorrere la strada di Gesù </w:t>
                  </w:r>
                  <w:r>
                    <w:rPr>
                      <w:rFonts w:ascii="Times New Roman" w:eastAsia="SimSun" w:hAnsi="Times New Roman" w:cs="Lucida Sans"/>
                      <w:b w:val="0"/>
                      <w:bCs w:val="0"/>
                      <w:color w:val="000000"/>
                      <w:sz w:val="24"/>
                      <w:szCs w:val="24"/>
                    </w:rPr>
                    <w:t xml:space="preserve">a volte </w:t>
                  </w:r>
                  <w:r w:rsidR="00FA0227">
                    <w:rPr>
                      <w:rFonts w:ascii="Times New Roman" w:eastAsia="SimSun" w:hAnsi="Times New Roman" w:cs="Lucida Sans"/>
                      <w:b w:val="0"/>
                      <w:bCs w:val="0"/>
                      <w:color w:val="000000"/>
                      <w:sz w:val="24"/>
                      <w:szCs w:val="24"/>
                    </w:rPr>
                    <w:t xml:space="preserve">significa modificare il nostro cuore e le nostre azioni. Giovanni Battista ci chiede di cambiare il nostro modo di vivere, fatto spesso di egoismo, invidia, ecc. e cercare di essere più tolleranti, non giudicanti, attenti agli altri. Cerchiamo di essere migliori. Per fare tutto questo chiediamo al Signore: </w:t>
                  </w:r>
                  <w:r w:rsidR="00FA0227">
                    <w:rPr>
                      <w:rFonts w:ascii="Times New Roman" w:eastAsia="SimSun" w:hAnsi="Times New Roman" w:cs="Lucida Sans"/>
                      <w:b w:val="0"/>
                      <w:bCs w:val="0"/>
                      <w:i/>
                      <w:color w:val="FF0000"/>
                      <w:sz w:val="24"/>
                      <w:szCs w:val="24"/>
                    </w:rPr>
                    <w:t>Sig</w:t>
                  </w:r>
                  <w:r w:rsidR="00851893">
                    <w:rPr>
                      <w:rFonts w:ascii="Times New Roman" w:eastAsia="SimSun" w:hAnsi="Times New Roman" w:cs="Lucida Sans"/>
                      <w:b w:val="0"/>
                      <w:bCs w:val="0"/>
                      <w:i/>
                      <w:color w:val="FF0000"/>
                      <w:sz w:val="24"/>
                      <w:szCs w:val="24"/>
                    </w:rPr>
                    <w:t>nore fammi scoprire lo Spirito S</w:t>
                  </w:r>
                  <w:r w:rsidR="00FA0227">
                    <w:rPr>
                      <w:rFonts w:ascii="Times New Roman" w:eastAsia="SimSun" w:hAnsi="Times New Roman" w:cs="Lucida Sans"/>
                      <w:b w:val="0"/>
                      <w:bCs w:val="0"/>
                      <w:i/>
                      <w:color w:val="FF0000"/>
                      <w:sz w:val="24"/>
                      <w:szCs w:val="24"/>
                    </w:rPr>
                    <w:t>anto che abita dentro di me che vuole fare di me una persona come Te</w:t>
                  </w:r>
                  <w:r w:rsidR="00FA0227">
                    <w:rPr>
                      <w:rFonts w:ascii="Times New Roman" w:eastAsia="SimSun" w:hAnsi="Times New Roman" w:cs="Lucida Sans"/>
                      <w:b w:val="0"/>
                      <w:bCs w:val="0"/>
                      <w:color w:val="000000"/>
                      <w:sz w:val="24"/>
                      <w:szCs w:val="24"/>
                    </w:rPr>
                    <w:t>.</w:t>
                  </w:r>
                </w:p>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per le medie</w:t>
                  </w:r>
                </w:p>
                <w:p w:rsidR="00496246" w:rsidRDefault="00496246">
                  <w:pPr>
                    <w:jc w:val="center"/>
                    <w:rPr>
                      <w:rFonts w:ascii="Quantify" w:hAnsi="Quantify"/>
                      <w:color w:val="FF0000"/>
                    </w:rPr>
                  </w:pP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sidRPr="007542F5">
        <w:rPr>
          <w:rFonts w:ascii="Quantify" w:hAnsi="Quantify"/>
          <w:color w:val="FF0000"/>
          <w:lang w:eastAsia="it-IT" w:bidi="ar-SA"/>
        </w:rPr>
        <w:lastRenderedPageBreak/>
        <w:pict>
          <v:shape id="Text Box 58" o:spid="_x0000_s1066" type="#_x0000_t202" style="position:absolute;margin-left:-36.25pt;margin-top:7.45pt;width:230.95pt;height:355.45pt;z-index:251753472;visibility:visible" fillcolor="blue" strokecolor="#9bbb59 [3206]" strokeweight="10pt">
            <v:stroke linestyle="thinThin"/>
            <v:shadow color="#868686"/>
            <v:textbox style="mso-next-textbox:#Text Box 58;mso-rotate-with-shape:t">
              <w:txbxContent>
                <w:p w:rsidR="00496246" w:rsidRDefault="00FA0227" w:rsidP="00215537">
                  <w:pPr>
                    <w:jc w:val="both"/>
                  </w:pPr>
                  <w:r>
                    <w:t>Questa persona sta preparando un fuoco, non è il fuoco per preparare una bella cena, ma il fuoco che viene preparato nella notte di Pasqua. Con questo fuoco che il Sacerdote benedice, viene acceso il cero Pasquale che sta nelle nostre Chiese per tutto il periodo della Pasqua.</w:t>
                  </w:r>
                </w:p>
                <w:p w:rsidR="00496246" w:rsidRDefault="00496246" w:rsidP="00215537">
                  <w:pPr>
                    <w:jc w:val="both"/>
                  </w:pPr>
                </w:p>
                <w:p w:rsidR="00496246" w:rsidRDefault="00FA0227" w:rsidP="00215537">
                  <w:pPr>
                    <w:jc w:val="both"/>
                  </w:pPr>
                  <w:r>
                    <w:t>La luce di Cristo arrivata da noi con il Natale trova la sua più bella manifestazione nella Risurrezione del Signore. Lui è la luce c</w:t>
                  </w:r>
                  <w:r w:rsidR="00215537">
                    <w:t>he rischiara il mondo. Il cero Pasqua</w:t>
                  </w:r>
                  <w:r>
                    <w:t>le è proprio simbolo di Cristo Risorto.</w:t>
                  </w:r>
                </w:p>
                <w:p w:rsidR="00496246" w:rsidRDefault="00496246" w:rsidP="00215537">
                  <w:pPr>
                    <w:jc w:val="both"/>
                  </w:pPr>
                </w:p>
                <w:p w:rsidR="00496246" w:rsidRDefault="00FA0227" w:rsidP="00215537">
                  <w:pPr>
                    <w:jc w:val="both"/>
                  </w:pPr>
                  <w:r>
                    <w:t>Ma tante altre luci vorrebbero prendere il posto della luce di Cristo, sono luci con poca cera e presto si spengono e lasciano le persone al buio. Molti infatti seguono queste luci inaffidabili, ad esempio, la  luce del successo, del denaro, della superbia, del potere.</w:t>
                  </w:r>
                </w:p>
                <w:p w:rsidR="00496246" w:rsidRDefault="00496246"/>
                <w:p w:rsidR="00496246" w:rsidRDefault="00FA0227">
                  <w:r>
                    <w:t>Conosci altre luci sbagliate?</w:t>
                  </w:r>
                </w:p>
              </w:txbxContent>
            </v:textbox>
          </v:shape>
        </w:pict>
      </w:r>
      <w:r w:rsidR="00DF4AAA">
        <w:rPr>
          <w:noProof/>
          <w:lang w:eastAsia="it-IT" w:bidi="ar-SA"/>
        </w:rPr>
        <w:drawing>
          <wp:anchor distT="0" distB="0" distL="114300" distR="114300" simplePos="0" relativeHeight="251752448" behindDoc="1" locked="0" layoutInCell="1" allowOverlap="1">
            <wp:simplePos x="0" y="0"/>
            <wp:positionH relativeFrom="column">
              <wp:posOffset>-1043940</wp:posOffset>
            </wp:positionH>
            <wp:positionV relativeFrom="paragraph">
              <wp:posOffset>-891540</wp:posOffset>
            </wp:positionV>
            <wp:extent cx="8610600" cy="12172950"/>
            <wp:effectExtent l="19050" t="0" r="0" b="0"/>
            <wp:wrapNone/>
            <wp:docPr id="14" name="Immagine 4" descr="Bagliori di Speranza, accensione del cero Pasquale di Sergio Ceccotti | I  Santesi Weblo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rcRect/>
                    <a:stretch>
                      <a:fillRect/>
                    </a:stretch>
                  </pic:blipFill>
                  <pic:spPr>
                    <a:xfrm>
                      <a:off x="0" y="0"/>
                      <a:ext cx="8610600" cy="12172950"/>
                    </a:xfrm>
                    <a:prstGeom prst="rect">
                      <a:avLst/>
                    </a:prstGeom>
                    <a:noFill/>
                    <a:ln>
                      <a:noFill/>
                      <a:prstDash/>
                    </a:ln>
                    <a:effectLst/>
                  </pic:spPr>
                </pic:pic>
              </a:graphicData>
            </a:graphic>
          </wp:anchor>
        </w:drawing>
      </w:r>
      <w:r>
        <w:rPr>
          <w:lang w:eastAsia="it-IT" w:bidi="ar-SA"/>
        </w:rPr>
        <w:pict>
          <v:shape id="_x0000_s1058" type="#_x0000_t202" style="position:absolute;margin-left:307.05pt;margin-top:-26.6pt;width:140pt;height:45.6pt;z-index:251730944;visibility:visible;mso-position-horizontal-relative:text;mso-position-vertical-relative:text" filled="f" stroked="f" strokecolor="#e36c0a" strokeweight="2.25pt">
            <v:textbox style="mso-next-textbox:#_x0000_s1058;mso-rotate-with-shape:t">
              <w:txbxContent>
                <w:p w:rsidR="00DF4AAA" w:rsidRPr="00B04B6B" w:rsidRDefault="00DF4AAA" w:rsidP="00DF4AAA">
                  <w:pPr>
                    <w:jc w:val="center"/>
                    <w:rPr>
                      <w:rFonts w:ascii="Earwig Factory" w:hAnsi="Earwig Factory"/>
                      <w:color w:val="FFFFFF" w:themeColor="background1"/>
                      <w:sz w:val="32"/>
                      <w:szCs w:val="32"/>
                    </w:rPr>
                  </w:pPr>
                  <w:r w:rsidRPr="00B04B6B">
                    <w:rPr>
                      <w:rFonts w:ascii="Earwig Factory" w:hAnsi="Earwig Factory"/>
                      <w:color w:val="FFFFFF" w:themeColor="background1"/>
                      <w:sz w:val="32"/>
                      <w:szCs w:val="32"/>
                    </w:rPr>
                    <w:t>Scheda per le medie</w:t>
                  </w:r>
                </w:p>
                <w:p w:rsidR="00496246" w:rsidRPr="00DF4AAA" w:rsidRDefault="00496246" w:rsidP="00DF4AAA"/>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DF4AAA">
      <w:pPr>
        <w:pStyle w:val="Standard"/>
      </w:pPr>
      <w:r>
        <w:rPr>
          <w:noProof/>
          <w:lang w:eastAsia="it-IT" w:bidi="ar-SA"/>
        </w:rPr>
        <w:drawing>
          <wp:anchor distT="0" distB="0" distL="114300" distR="114300" simplePos="0" relativeHeight="251739136" behindDoc="0" locked="0" layoutInCell="1" allowOverlap="1">
            <wp:simplePos x="0" y="0"/>
            <wp:positionH relativeFrom="page">
              <wp:posOffset>3657600</wp:posOffset>
            </wp:positionH>
            <wp:positionV relativeFrom="page">
              <wp:posOffset>2571750</wp:posOffset>
            </wp:positionV>
            <wp:extent cx="3143250" cy="1428750"/>
            <wp:effectExtent l="38100" t="0" r="19050" b="419100"/>
            <wp:wrapNone/>
            <wp:docPr id="11" name="image3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143250" cy="1428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DF4AAA" w:rsidRPr="00DF4AAA" w:rsidRDefault="00DF4AAA" w:rsidP="00DF4AAA">
      <w:pPr>
        <w:pStyle w:val="Paragrafoelenco"/>
        <w:ind w:left="4678"/>
        <w:rPr>
          <w:color w:val="FFFFFF" w:themeColor="background1"/>
          <w:kern w:val="0"/>
          <w:lang w:eastAsia="it-IT" w:bidi="ar-SA"/>
        </w:rPr>
      </w:pPr>
      <w:r w:rsidRPr="00DF4AAA">
        <w:rPr>
          <w:color w:val="FFFFFF" w:themeColor="background1"/>
          <w:kern w:val="0"/>
          <w:lang w:eastAsia="it-IT" w:bidi="ar-SA"/>
        </w:rPr>
        <w:t xml:space="preserve">Due amici si ritrovarono dopo una lunga separazione. Uno era diventato ricco, l'altro era povero. </w:t>
      </w:r>
      <w:r w:rsidR="00B04B6B" w:rsidRPr="00DF4AAA">
        <w:rPr>
          <w:color w:val="FFFFFF" w:themeColor="background1"/>
          <w:kern w:val="0"/>
          <w:lang w:eastAsia="it-IT" w:bidi="ar-SA"/>
        </w:rPr>
        <w:t>Mangiarono insieme, e rievocarono i ricordi comuni.</w:t>
      </w:r>
    </w:p>
    <w:p w:rsidR="00DF4AAA" w:rsidRPr="00DF4AAA" w:rsidRDefault="007542F5" w:rsidP="00DF4AAA">
      <w:pPr>
        <w:pStyle w:val="Paragrafoelenco"/>
        <w:ind w:left="4678"/>
        <w:rPr>
          <w:color w:val="FFFFFF" w:themeColor="background1"/>
          <w:kern w:val="0"/>
          <w:lang w:eastAsia="it-IT" w:bidi="ar-SA"/>
        </w:rPr>
      </w:pPr>
      <w:r w:rsidRPr="007542F5">
        <w:rPr>
          <w:rFonts w:ascii="Quantify" w:hAnsi="Quantify"/>
          <w:color w:val="FFFFFF" w:themeColor="background1"/>
          <w:lang w:eastAsia="it-IT" w:bidi="ar-SA"/>
        </w:rPr>
        <w:pict>
          <v:shape id="Text Box 56" o:spid="_x0000_s1111" type="#_x0000_t202" style="position:absolute;left:0;text-align:left;margin-left:-25.75pt;margin-top:38.85pt;width:216.95pt;height:180.9pt;z-index:251865088;visibility:visible" fillcolor="red" strokecolor="white [3212]" strokeweight="10pt">
            <v:stroke linestyle="thinThin"/>
            <v:shadow color="#868686"/>
            <v:textbox style="mso-next-textbox:#Text Box 56;mso-rotate-with-shape:t">
              <w:txbxContent>
                <w:p w:rsidR="00DF4AAA" w:rsidRPr="00CE6EB0" w:rsidRDefault="00DF4AAA" w:rsidP="00DF4AAA">
                  <w:pPr>
                    <w:rPr>
                      <w:color w:val="FFFFFF" w:themeColor="background1"/>
                    </w:rPr>
                  </w:pPr>
                  <w:r w:rsidRPr="00CE6EB0">
                    <w:rPr>
                      <w:color w:val="FFFFFF" w:themeColor="background1"/>
                    </w:rPr>
                    <w:t>…nell’intento di cercare una luce in mezzo a ciò che stiamo vivendo, e prima di impostare alcune linee di azione…</w:t>
                  </w:r>
                  <w:r w:rsidRPr="00CE6EB0">
                    <w:rPr>
                      <w:i/>
                      <w:color w:val="FFFFFF" w:themeColor="background1"/>
                    </w:rPr>
                    <w:t>Amerai il Signore tuo Dio con tutto il tuo cuore, con tutta la tua anima, con tutta la tua forza e con tutta la mente, e il tuo prossimo come te stesso</w:t>
                  </w:r>
                  <w:r w:rsidRPr="00CE6EB0">
                    <w:rPr>
                      <w:color w:val="FFFFFF" w:themeColor="background1"/>
                    </w:rPr>
                    <w:t>.</w:t>
                  </w:r>
                </w:p>
                <w:p w:rsidR="00DF4AAA" w:rsidRPr="00CE6EB0" w:rsidRDefault="00DF4AAA" w:rsidP="00DF4AAA">
                  <w:pPr>
                    <w:rPr>
                      <w:color w:val="FFFFFF" w:themeColor="background1"/>
                    </w:rPr>
                  </w:pPr>
                </w:p>
                <w:p w:rsidR="00DF4AAA" w:rsidRPr="00CE6EB0" w:rsidRDefault="00DF4AAA" w:rsidP="00DF4AAA">
                  <w:pPr>
                    <w:rPr>
                      <w:color w:val="FFFFFF" w:themeColor="background1"/>
                    </w:rPr>
                  </w:pPr>
                  <w:r w:rsidRPr="00CE6EB0">
                    <w:rPr>
                      <w:color w:val="FFFFFF" w:themeColor="background1"/>
                    </w:rPr>
                    <w:t xml:space="preserve">Papa Francesco, Enciclica,  </w:t>
                  </w:r>
                  <w:r w:rsidRPr="00CE6EB0">
                    <w:rPr>
                      <w:i/>
                      <w:color w:val="FFFFFF" w:themeColor="background1"/>
                    </w:rPr>
                    <w:t>Fratelli Tutti</w:t>
                  </w:r>
                  <w:r w:rsidRPr="00CE6EB0">
                    <w:rPr>
                      <w:color w:val="FFFFFF" w:themeColor="background1"/>
                    </w:rPr>
                    <w:t>.</w:t>
                  </w:r>
                </w:p>
                <w:p w:rsidR="00DF4AAA" w:rsidRDefault="00DF4AAA" w:rsidP="00DF4AAA"/>
              </w:txbxContent>
            </v:textbox>
          </v:shape>
        </w:pict>
      </w:r>
      <w:r w:rsidR="00DF4AAA" w:rsidRPr="00DF4AAA">
        <w:rPr>
          <w:color w:val="FFFFFF" w:themeColor="background1"/>
          <w:kern w:val="0"/>
          <w:lang w:eastAsia="it-IT" w:bidi="ar-SA"/>
        </w:rPr>
        <w:br/>
        <w:t>Poi il povero si addormentò.</w:t>
      </w:r>
      <w:r w:rsidR="00B04B6B" w:rsidRPr="00B04B6B">
        <w:rPr>
          <w:color w:val="FFFFFF" w:themeColor="background1"/>
          <w:kern w:val="0"/>
          <w:lang w:eastAsia="it-IT" w:bidi="ar-SA"/>
        </w:rPr>
        <w:t xml:space="preserve"> </w:t>
      </w:r>
      <w:r w:rsidR="00B04B6B" w:rsidRPr="00DF4AAA">
        <w:rPr>
          <w:color w:val="FFFFFF" w:themeColor="background1"/>
          <w:kern w:val="0"/>
          <w:lang w:eastAsia="it-IT" w:bidi="ar-SA"/>
        </w:rPr>
        <w:t>L'amico, colmo di compassione, prima di partire gli fece scivolare in tasca un grosso diamante di valore inestimabile.</w:t>
      </w:r>
      <w:r w:rsidR="00DF4AAA" w:rsidRPr="00DF4AAA">
        <w:rPr>
          <w:color w:val="FFFFFF" w:themeColor="background1"/>
          <w:kern w:val="0"/>
          <w:lang w:eastAsia="it-IT" w:bidi="ar-SA"/>
        </w:rPr>
        <w:br/>
      </w:r>
      <w:r w:rsidR="00B04B6B" w:rsidRPr="00DF4AAA">
        <w:rPr>
          <w:color w:val="FFFFFF" w:themeColor="background1"/>
          <w:kern w:val="0"/>
          <w:lang w:eastAsia="it-IT" w:bidi="ar-SA"/>
        </w:rPr>
        <w:t>Ma al risveglio il povero non trovò quel tesoro e continuò la vita di sempre.</w:t>
      </w:r>
      <w:r w:rsidR="00DF4AAA" w:rsidRPr="00DF4AAA">
        <w:rPr>
          <w:color w:val="FFFFFF" w:themeColor="background1"/>
          <w:kern w:val="0"/>
          <w:lang w:eastAsia="it-IT" w:bidi="ar-SA"/>
        </w:rPr>
        <w:br/>
      </w:r>
      <w:r w:rsidR="00DF4AAA" w:rsidRPr="00DF4AAA">
        <w:rPr>
          <w:color w:val="FFFFFF" w:themeColor="background1"/>
          <w:kern w:val="0"/>
          <w:lang w:eastAsia="it-IT" w:bidi="ar-SA"/>
        </w:rPr>
        <w:br/>
        <w:t>Un anno dopo le circostanze fecero nuovamente incontrare i due amici.</w:t>
      </w:r>
      <w:r w:rsidR="00DF4AAA" w:rsidRPr="00DF4AAA">
        <w:rPr>
          <w:color w:val="FFFFFF" w:themeColor="background1"/>
          <w:kern w:val="0"/>
          <w:lang w:eastAsia="it-IT" w:bidi="ar-SA"/>
        </w:rPr>
        <w:br/>
        <w:t>"Dimmi, perché", disse il ricco all'amico, vedendo che era ancora in miseria, "non hai trovato il tesoro che ti avevo messo in tasca?".</w:t>
      </w:r>
    </w:p>
    <w:p w:rsidR="00DF4AAA" w:rsidRPr="00DF4AAA" w:rsidRDefault="00DF4AAA" w:rsidP="00DF4AAA">
      <w:pPr>
        <w:pStyle w:val="Paragrafoelenco"/>
        <w:ind w:left="4678"/>
        <w:rPr>
          <w:color w:val="FFFFFF" w:themeColor="background1"/>
          <w:kern w:val="0"/>
          <w:lang w:eastAsia="it-IT" w:bidi="ar-SA"/>
        </w:rPr>
      </w:pPr>
    </w:p>
    <w:p w:rsidR="00B04B6B" w:rsidRDefault="00DF4AAA" w:rsidP="00DF4AAA">
      <w:pPr>
        <w:pStyle w:val="Paragrafoelenco"/>
        <w:ind w:left="4678"/>
        <w:jc w:val="center"/>
        <w:rPr>
          <w:rFonts w:ascii="Lucida Handwriting" w:hAnsi="Lucida Handwriting"/>
          <w:color w:val="FFFFFF" w:themeColor="background1"/>
          <w:kern w:val="0"/>
          <w:lang w:eastAsia="it-IT" w:bidi="ar-SA"/>
        </w:rPr>
      </w:pPr>
      <w:r w:rsidRPr="00DF4AAA">
        <w:rPr>
          <w:rFonts w:ascii="Lucida Handwriting" w:hAnsi="Lucida Handwriting"/>
          <w:color w:val="FFFFFF" w:themeColor="background1"/>
          <w:kern w:val="0"/>
          <w:lang w:eastAsia="it-IT" w:bidi="ar-SA"/>
        </w:rPr>
        <w:t xml:space="preserve">Per cambiare strada ricordiamoci </w:t>
      </w:r>
      <w:r w:rsidR="00B04B6B">
        <w:rPr>
          <w:rFonts w:ascii="Lucida Handwriting" w:hAnsi="Lucida Handwriting"/>
          <w:color w:val="FFFFFF" w:themeColor="background1"/>
          <w:kern w:val="0"/>
          <w:lang w:eastAsia="it-IT" w:bidi="ar-SA"/>
        </w:rPr>
        <w:t xml:space="preserve">che dobbiamo impegnarci e cercare di cambiare. Anche noi abbiamo                    un tesoro a portata di mano </w:t>
      </w:r>
    </w:p>
    <w:p w:rsidR="00B04B6B" w:rsidRDefault="00B04B6B" w:rsidP="00DF4AAA">
      <w:pPr>
        <w:pStyle w:val="Paragrafoelenco"/>
        <w:ind w:left="4678"/>
        <w:jc w:val="center"/>
        <w:rPr>
          <w:rFonts w:ascii="Lucida Handwriting" w:hAnsi="Lucida Handwriting"/>
          <w:color w:val="FFFFFF" w:themeColor="background1"/>
          <w:kern w:val="0"/>
          <w:lang w:eastAsia="it-IT" w:bidi="ar-SA"/>
        </w:rPr>
      </w:pPr>
      <w:r>
        <w:rPr>
          <w:rFonts w:ascii="Lucida Handwriting" w:hAnsi="Lucida Handwriting"/>
          <w:color w:val="FFFFFF" w:themeColor="background1"/>
          <w:kern w:val="0"/>
          <w:lang w:eastAsia="it-IT" w:bidi="ar-SA"/>
        </w:rPr>
        <w:t xml:space="preserve">                   nelle nostre tasche : </w:t>
      </w:r>
    </w:p>
    <w:p w:rsidR="00DF4AAA" w:rsidRPr="00B04B6B" w:rsidRDefault="00B04B6B" w:rsidP="00DF4AAA">
      <w:pPr>
        <w:pStyle w:val="Paragrafoelenco"/>
        <w:ind w:left="4678"/>
        <w:jc w:val="center"/>
        <w:rPr>
          <w:rFonts w:ascii="Lucida Handwriting" w:hAnsi="Lucida Handwriting"/>
          <w:color w:val="0070C0"/>
          <w:kern w:val="0"/>
          <w:lang w:eastAsia="it-IT" w:bidi="ar-SA"/>
        </w:rPr>
      </w:pPr>
      <w:r>
        <w:rPr>
          <w:rFonts w:ascii="Lucida Handwriting" w:hAnsi="Lucida Handwriting"/>
          <w:b/>
          <w:color w:val="0070C0"/>
          <w:kern w:val="0"/>
          <w:lang w:eastAsia="it-IT" w:bidi="ar-SA"/>
        </w:rPr>
        <w:t xml:space="preserve">                                        </w:t>
      </w:r>
      <w:r w:rsidR="00DF4AAA" w:rsidRPr="00B04B6B">
        <w:rPr>
          <w:rFonts w:ascii="Lucida Handwriting" w:hAnsi="Lucida Handwriting"/>
          <w:b/>
          <w:color w:val="0070C0"/>
          <w:kern w:val="0"/>
          <w:lang w:eastAsia="it-IT" w:bidi="ar-SA"/>
        </w:rPr>
        <w:t>Il Battesimo</w:t>
      </w:r>
    </w:p>
    <w:p w:rsidR="00496246" w:rsidRDefault="00496246">
      <w:pPr>
        <w:pStyle w:val="Standard"/>
      </w:pPr>
    </w:p>
    <w:p w:rsidR="00496246" w:rsidRDefault="00496246">
      <w:pPr>
        <w:pStyle w:val="Standard"/>
      </w:pPr>
    </w:p>
    <w:p w:rsidR="00496246" w:rsidRDefault="00DF4AAA">
      <w:pPr>
        <w:pStyle w:val="Titolo1"/>
        <w:spacing w:before="0"/>
        <w:rPr>
          <w:rFonts w:ascii="Quantify" w:eastAsia="SimSun" w:hAnsi="Quantify" w:cs="Lucida Sans"/>
          <w:b w:val="0"/>
          <w:bCs w:val="0"/>
          <w:color w:val="FF0000"/>
          <w:sz w:val="24"/>
          <w:szCs w:val="24"/>
        </w:rPr>
      </w:pPr>
      <w:r>
        <w:rPr>
          <w:rFonts w:ascii="Quantify" w:eastAsia="SimSun" w:hAnsi="Quantify" w:cs="Lucida Sans"/>
          <w:b w:val="0"/>
          <w:bCs w:val="0"/>
          <w:noProof/>
          <w:color w:val="FF0000"/>
          <w:sz w:val="24"/>
          <w:szCs w:val="24"/>
          <w:lang w:eastAsia="it-IT" w:bidi="ar-SA"/>
        </w:rPr>
        <w:lastRenderedPageBreak/>
        <w:drawing>
          <wp:anchor distT="0" distB="0" distL="114300" distR="114300" simplePos="0" relativeHeight="251840512" behindDoc="1" locked="0" layoutInCell="1" allowOverlap="1">
            <wp:simplePos x="0" y="0"/>
            <wp:positionH relativeFrom="column">
              <wp:posOffset>-1249480</wp:posOffset>
            </wp:positionH>
            <wp:positionV relativeFrom="paragraph">
              <wp:posOffset>-3030153</wp:posOffset>
            </wp:positionV>
            <wp:extent cx="8734926" cy="13162547"/>
            <wp:effectExtent l="0" t="0" r="0" b="0"/>
            <wp:wrapNone/>
            <wp:docPr id="34" name="Immagine 17" descr="Hindu woman and son in Vara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ndu woman and son in Varanasi"/>
                    <pic:cNvPicPr>
                      <a:picLocks noChangeAspect="1" noChangeArrowheads="1"/>
                    </pic:cNvPicPr>
                  </pic:nvPicPr>
                  <pic:blipFill>
                    <a:blip r:embed="rId37" cstate="print">
                      <a:lum bright="70000" contrast="-70000"/>
                    </a:blip>
                    <a:srcRect/>
                    <a:stretch>
                      <a:fillRect/>
                    </a:stretch>
                  </pic:blipFill>
                  <pic:spPr bwMode="auto">
                    <a:xfrm>
                      <a:off x="0" y="0"/>
                      <a:ext cx="8734926" cy="13162547"/>
                    </a:xfrm>
                    <a:prstGeom prst="rect">
                      <a:avLst/>
                    </a:prstGeom>
                    <a:noFill/>
                    <a:ln w="9525">
                      <a:noFill/>
                      <a:miter lim="800000"/>
                      <a:headEnd/>
                      <a:tailEnd/>
                    </a:ln>
                    <a:effectLst>
                      <a:softEdge rad="635000"/>
                    </a:effectLst>
                  </pic:spPr>
                </pic:pic>
              </a:graphicData>
            </a:graphic>
          </wp:anchor>
        </w:drawing>
      </w:r>
      <w:r w:rsidR="00FA0227">
        <w:rPr>
          <w:rFonts w:ascii="Quantify" w:eastAsia="SimSun" w:hAnsi="Quantify" w:cs="Lucida Sans"/>
          <w:b w:val="0"/>
          <w:bCs w:val="0"/>
          <w:color w:val="FF0000"/>
          <w:sz w:val="24"/>
          <w:szCs w:val="24"/>
        </w:rPr>
        <w:t>Terza Domenica di Avvento</w:t>
      </w:r>
    </w:p>
    <w:p w:rsidR="00496246" w:rsidRDefault="00FA0227">
      <w:pPr>
        <w:pStyle w:val="Titolo1"/>
        <w:spacing w:before="0"/>
        <w:rPr>
          <w:rFonts w:ascii="Times New Roman" w:eastAsia="SimSun" w:hAnsi="Times New Roman" w:cs="Lucida Sans"/>
          <w:b w:val="0"/>
          <w:bCs w:val="0"/>
          <w:color w:val="000000"/>
          <w:sz w:val="24"/>
          <w:szCs w:val="24"/>
        </w:rPr>
      </w:pPr>
      <w:r>
        <w:rPr>
          <w:rFonts w:ascii="Times New Roman" w:eastAsia="SimSun" w:hAnsi="Times New Roman" w:cs="Lucida Sans"/>
          <w:b w:val="0"/>
          <w:bCs w:val="0"/>
          <w:color w:val="000000"/>
          <w:sz w:val="24"/>
          <w:szCs w:val="24"/>
        </w:rPr>
        <w:t>Egli venne come testimone per dare testimonianza alla luce (</w:t>
      </w:r>
      <w:proofErr w:type="spellStart"/>
      <w:r>
        <w:rPr>
          <w:rFonts w:ascii="Times New Roman" w:eastAsia="SimSun" w:hAnsi="Times New Roman" w:cs="Lucida Sans"/>
          <w:b w:val="0"/>
          <w:bCs w:val="0"/>
          <w:color w:val="000000"/>
          <w:sz w:val="24"/>
          <w:szCs w:val="24"/>
        </w:rPr>
        <w:t>Gv</w:t>
      </w:r>
      <w:proofErr w:type="spellEnd"/>
      <w:r>
        <w:rPr>
          <w:rFonts w:ascii="Times New Roman" w:eastAsia="SimSun" w:hAnsi="Times New Roman" w:cs="Lucida Sans"/>
          <w:b w:val="0"/>
          <w:bCs w:val="0"/>
          <w:color w:val="000000"/>
          <w:sz w:val="24"/>
          <w:szCs w:val="24"/>
        </w:rPr>
        <w:t xml:space="preserve"> 1,6-8. 19-28).</w:t>
      </w:r>
    </w:p>
    <w:p w:rsidR="00496246" w:rsidRDefault="00FA0227">
      <w:pPr>
        <w:pStyle w:val="Titolo2"/>
        <w:spacing w:before="0"/>
        <w:jc w:val="both"/>
        <w:rPr>
          <w:rFonts w:ascii="Segoe Print" w:eastAsia="SimSun" w:hAnsi="Segoe Print"/>
          <w:bCs w:val="0"/>
          <w:color w:val="auto"/>
          <w:sz w:val="24"/>
          <w:szCs w:val="21"/>
        </w:rPr>
      </w:pPr>
      <w:r>
        <w:rPr>
          <w:rFonts w:ascii="Segoe Print" w:eastAsia="SimSun" w:hAnsi="Segoe Print"/>
          <w:bCs w:val="0"/>
          <w:color w:val="auto"/>
          <w:sz w:val="24"/>
          <w:szCs w:val="21"/>
        </w:rPr>
        <w:t>Dal Vangelo secondo Giovanni</w:t>
      </w:r>
    </w:p>
    <w:p w:rsidR="00496246" w:rsidRDefault="007542F5">
      <w:pPr>
        <w:pStyle w:val="Titolo2"/>
        <w:spacing w:before="0"/>
        <w:jc w:val="both"/>
        <w:rPr>
          <w:rFonts w:ascii="Times New Roman" w:eastAsia="SimSun" w:hAnsi="Times New Roman" w:cs="Lucida Sans"/>
          <w:b w:val="0"/>
          <w:bCs w:val="0"/>
          <w:color w:val="000000"/>
          <w:sz w:val="24"/>
          <w:szCs w:val="24"/>
        </w:rPr>
      </w:pPr>
      <w:r w:rsidRPr="007542F5">
        <w:rPr>
          <w:lang w:eastAsia="it-IT" w:bidi="ar-SA"/>
        </w:rPr>
        <w:pict>
          <v:shape id="Text Box 28" o:spid="_x0000_s1063" type="#_x0000_t202" style="position:absolute;left:0;text-align:left;margin-left:194.55pt;margin-top:172.55pt;width:312pt;height:43.5pt;z-index:251707392;visibility:visible" filled="f" fillcolor="#548dd4" stroked="f" strokecolor="#365f91" strokeweight="2.25pt">
            <v:textbox style="mso-next-textbox:#Text Box 28;mso-rotate-with-shape:t">
              <w:txbxContent>
                <w:p w:rsidR="00496246" w:rsidRDefault="007542F5">
                  <w:pPr>
                    <w:pStyle w:val="Textbody"/>
                    <w:spacing w:after="0"/>
                    <w:jc w:val="center"/>
                  </w:pPr>
                  <w:hyperlink r:id="rId38" w:history="1">
                    <w:r w:rsidR="00FA0227">
                      <w:t>https://youtu.be/7Lsr_Us</w:t>
                    </w:r>
                    <w:bookmarkStart w:id="4" w:name="_Hlt55645784"/>
                    <w:bookmarkStart w:id="5" w:name="_Hlt55645785"/>
                    <w:r w:rsidR="00FA0227">
                      <w:t>G</w:t>
                    </w:r>
                    <w:bookmarkEnd w:id="4"/>
                    <w:bookmarkEnd w:id="5"/>
                    <w:r w:rsidR="00FA0227">
                      <w:t>Q-g</w:t>
                    </w:r>
                  </w:hyperlink>
                  <w:r w:rsidR="00215537">
                    <w:t xml:space="preserve"> </w:t>
                  </w:r>
                </w:p>
                <w:p w:rsidR="00496246" w:rsidRDefault="00FA0227">
                  <w:pPr>
                    <w:pStyle w:val="Textbody"/>
                    <w:spacing w:after="0"/>
                  </w:pPr>
                  <w:r>
                    <w:rPr>
                      <w:rFonts w:cs="Times New Roman"/>
                      <w:i/>
                      <w:color w:val="FF0000"/>
                    </w:rPr>
                    <w:t>Cartone animato del Vangelo di Giovanni di Mauro Manzoni</w:t>
                  </w:r>
                </w:p>
                <w:p w:rsidR="00496246" w:rsidRDefault="00496246"/>
              </w:txbxContent>
            </v:textbox>
          </v:shape>
        </w:pict>
      </w:r>
      <w:r w:rsidR="00FA0227">
        <w:rPr>
          <w:rFonts w:ascii="Times New Roman" w:eastAsia="SimSun" w:hAnsi="Times New Roman" w:cs="Lucida Sans"/>
          <w:b w:val="0"/>
          <w:bCs w:val="0"/>
          <w:color w:val="000000"/>
          <w:sz w:val="24"/>
          <w:szCs w:val="24"/>
        </w:rPr>
        <w:t xml:space="preserve">Venne un uomo mandato da Dio: il suo nome era Giovanni. Egli venne come testimone per dare testimonianza alla luce, perché tutti credessero per mezzo di lui. Non era lui la luce, ma doveva dare testimonianza alla luce.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w:t>
      </w:r>
      <w:proofErr w:type="spellStart"/>
      <w:r w:rsidR="00FA0227">
        <w:rPr>
          <w:rFonts w:ascii="Times New Roman" w:eastAsia="SimSun" w:hAnsi="Times New Roman" w:cs="Lucida Sans"/>
          <w:b w:val="0"/>
          <w:bCs w:val="0"/>
          <w:color w:val="000000"/>
          <w:sz w:val="24"/>
          <w:szCs w:val="24"/>
        </w:rPr>
        <w:t>Betania</w:t>
      </w:r>
      <w:proofErr w:type="spellEnd"/>
      <w:r w:rsidR="00FA0227">
        <w:rPr>
          <w:rFonts w:ascii="Times New Roman" w:eastAsia="SimSun" w:hAnsi="Times New Roman" w:cs="Lucida Sans"/>
          <w:b w:val="0"/>
          <w:bCs w:val="0"/>
          <w:color w:val="000000"/>
          <w:sz w:val="24"/>
          <w:szCs w:val="24"/>
        </w:rPr>
        <w:t>, al di là del Giordano, dove Giovanni stava battezzando.</w:t>
      </w:r>
    </w:p>
    <w:p w:rsidR="00496246" w:rsidRDefault="00FA0227">
      <w:pPr>
        <w:pStyle w:val="Titolo2"/>
        <w:spacing w:before="0"/>
        <w:jc w:val="both"/>
        <w:rPr>
          <w:rFonts w:ascii="Segoe Print" w:eastAsia="SimSun" w:hAnsi="Segoe Print"/>
          <w:bCs w:val="0"/>
          <w:color w:val="auto"/>
          <w:sz w:val="24"/>
          <w:szCs w:val="21"/>
        </w:rPr>
      </w:pPr>
      <w:r>
        <w:rPr>
          <w:rFonts w:ascii="Segoe Print" w:eastAsia="SimSun" w:hAnsi="Segoe Print"/>
          <w:bCs w:val="0"/>
          <w:color w:val="auto"/>
          <w:sz w:val="24"/>
          <w:szCs w:val="21"/>
        </w:rPr>
        <w:t>Parola del Signore</w:t>
      </w:r>
    </w:p>
    <w:p w:rsidR="00496246" w:rsidRDefault="007542F5">
      <w:pPr>
        <w:pStyle w:val="Standard"/>
      </w:pPr>
      <w:r>
        <w:rPr>
          <w:lang w:eastAsia="it-IT" w:bidi="ar-SA"/>
        </w:rPr>
        <w:pict>
          <v:shape id="_x0000_s1062" type="#_x0000_t202" style="position:absolute;margin-left:-21.35pt;margin-top:6.9pt;width:159.65pt;height:39pt;z-index:251719680;visibility:visible" filled="f" stroked="f" strokecolor="#e36c0a" strokeweight="2.25pt">
            <v:textbox style="mso-next-textbox:#_x0000_s1062;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7-10 anni</w:t>
                  </w:r>
                </w:p>
                <w:p w:rsidR="00496246" w:rsidRPr="00DF4AAA" w:rsidRDefault="00496246" w:rsidP="00DF4AAA"/>
              </w:txbxContent>
            </v:textbox>
          </v:shape>
        </w:pict>
      </w:r>
    </w:p>
    <w:p w:rsidR="00496246" w:rsidRDefault="00496246">
      <w:pPr>
        <w:pStyle w:val="Standard"/>
      </w:pPr>
    </w:p>
    <w:p w:rsidR="00496246" w:rsidRDefault="00496246">
      <w:pPr>
        <w:pStyle w:val="Standard"/>
      </w:pPr>
    </w:p>
    <w:p w:rsidR="00496246" w:rsidRDefault="007542F5">
      <w:pPr>
        <w:pStyle w:val="Standard"/>
      </w:pPr>
      <w:r>
        <w:rPr>
          <w:lang w:eastAsia="it-IT" w:bidi="ar-SA"/>
        </w:rPr>
        <w:pict>
          <v:shape id="Text Box 24" o:spid="_x0000_s1064" type="#_x0000_t202" style="position:absolute;margin-left:390.3pt;margin-top:7.1pt;width:123.75pt;height:381.75pt;z-index:251703296;visibility:visible" fillcolor="blue" strokecolor="#c0504d [3205]" strokeweight="10pt">
            <v:stroke linestyle="thinThin"/>
            <v:shadow color="#868686"/>
            <v:textbox style="mso-next-textbox:#Text Box 24;mso-rotate-with-shape:t">
              <w:txbxContent>
                <w:p w:rsidR="00496246" w:rsidRPr="00177DA2" w:rsidRDefault="00FA0227" w:rsidP="00CE6EB0">
                  <w:pPr>
                    <w:pStyle w:val="Titolo1"/>
                    <w:spacing w:before="0"/>
                    <w:rPr>
                      <w:rFonts w:ascii="Times New Roman" w:eastAsia="SimSun" w:hAnsi="Times New Roman" w:cs="Lucida Sans"/>
                      <w:b w:val="0"/>
                      <w:bCs w:val="0"/>
                      <w:color w:val="FFFFFF" w:themeColor="background1"/>
                      <w:sz w:val="24"/>
                      <w:szCs w:val="24"/>
                    </w:rPr>
                  </w:pPr>
                  <w:r w:rsidRPr="00177DA2">
                    <w:rPr>
                      <w:rFonts w:ascii="Times New Roman" w:eastAsia="SimSun" w:hAnsi="Times New Roman" w:cs="Lucida Sans"/>
                      <w:b w:val="0"/>
                      <w:bCs w:val="0"/>
                      <w:color w:val="FFFFFF" w:themeColor="background1"/>
                      <w:sz w:val="24"/>
                      <w:szCs w:val="24"/>
                    </w:rPr>
                    <w:t>Annunciare la venuta del Signore è portare a tutti la luce della Speranza. Di solito in questo periodo veniva distribuita anche la Luce di Betlemme. Quest'anno a causa della pandemia la Luce non verr</w:t>
                  </w:r>
                  <w:r w:rsidR="00851893">
                    <w:rPr>
                      <w:rFonts w:ascii="Times New Roman" w:eastAsia="SimSun" w:hAnsi="Times New Roman" w:cs="Lucida Sans"/>
                      <w:b w:val="0"/>
                      <w:bCs w:val="0"/>
                      <w:color w:val="FFFFFF" w:themeColor="background1"/>
                      <w:sz w:val="24"/>
                      <w:szCs w:val="24"/>
                    </w:rPr>
                    <w:t>à distribuita. Sarò io a porta</w:t>
                  </w:r>
                  <w:r w:rsidRPr="00177DA2">
                    <w:rPr>
                      <w:rFonts w:ascii="Times New Roman" w:eastAsia="SimSun" w:hAnsi="Times New Roman" w:cs="Lucida Sans"/>
                      <w:b w:val="0"/>
                      <w:bCs w:val="0"/>
                      <w:color w:val="FFFFFF" w:themeColor="background1"/>
                      <w:sz w:val="24"/>
                      <w:szCs w:val="24"/>
                    </w:rPr>
                    <w:t>re la Luce del Vangelo: in famiglia, a scuola, tra gli amici, quando li incontrerò. E se nel frattempo mandassi una foto mia con una preghiera di speranza, o una videochiamata ai miei cari, al mio gruppo, alla mia classe ?</w:t>
                  </w:r>
                </w:p>
                <w:p w:rsidR="00496246" w:rsidRDefault="00496246"/>
              </w:txbxContent>
            </v:textbox>
          </v:shape>
        </w:pict>
      </w:r>
      <w:r w:rsidR="00215537">
        <w:rPr>
          <w:noProof/>
          <w:lang w:eastAsia="it-IT" w:bidi="ar-SA"/>
        </w:rPr>
        <w:drawing>
          <wp:anchor distT="0" distB="0" distL="114300" distR="114300" simplePos="0" relativeHeight="251656190" behindDoc="0" locked="0" layoutInCell="1" allowOverlap="1">
            <wp:simplePos x="0" y="0"/>
            <wp:positionH relativeFrom="column">
              <wp:posOffset>-51335</wp:posOffset>
            </wp:positionH>
            <wp:positionV relativeFrom="paragraph">
              <wp:posOffset>1103</wp:posOffset>
            </wp:positionV>
            <wp:extent cx="4956309" cy="5654842"/>
            <wp:effectExtent l="19050" t="0" r="0" b="0"/>
            <wp:wrapNone/>
            <wp:docPr id="13"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clrChange>
                        <a:clrFrom>
                          <a:srgbClr val="FFFFFF"/>
                        </a:clrFrom>
                        <a:clrTo>
                          <a:srgbClr val="FFFFFF">
                            <a:alpha val="0"/>
                          </a:srgbClr>
                        </a:clrTo>
                      </a:clrChange>
                      <a:alphaModFix/>
                      <a:lum/>
                    </a:blip>
                    <a:srcRect/>
                    <a:stretch>
                      <a:fillRect/>
                    </a:stretch>
                  </pic:blipFill>
                  <pic:spPr>
                    <a:xfrm>
                      <a:off x="0" y="0"/>
                      <a:ext cx="4956309" cy="5654842"/>
                    </a:xfrm>
                    <a:prstGeom prst="rect">
                      <a:avLst/>
                    </a:prstGeom>
                    <a:noFill/>
                    <a:ln>
                      <a:noFill/>
                      <a:prstDash/>
                    </a:ln>
                  </pic:spPr>
                </pic:pic>
              </a:graphicData>
            </a:graphic>
          </wp:anchor>
        </w:drawing>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Titolo1"/>
        <w:spacing w:before="0"/>
        <w:rPr>
          <w:rFonts w:ascii="Quantify" w:eastAsia="SimSun" w:hAnsi="Quantify" w:cs="Lucida Sans"/>
          <w:b w:val="0"/>
          <w:bCs w:val="0"/>
          <w:color w:val="FF0000"/>
          <w:sz w:val="24"/>
          <w:szCs w:val="24"/>
        </w:rPr>
      </w:pPr>
      <w:r>
        <w:rPr>
          <w:rFonts w:ascii="Quantify" w:eastAsia="SimSun" w:hAnsi="Quantify" w:cs="Lucida Sans"/>
          <w:b w:val="0"/>
          <w:bCs w:val="0"/>
          <w:color w:val="FF0000"/>
          <w:sz w:val="24"/>
          <w:szCs w:val="24"/>
          <w:lang w:eastAsia="it-IT" w:bidi="ar-SA"/>
        </w:rPr>
        <w:lastRenderedPageBreak/>
        <w:pict>
          <v:shape id="_x0000_s1065" type="#_x0000_t202" style="position:absolute;margin-left:163.3pt;margin-top:-29.65pt;width:180pt;height:39pt;z-index:251745280;visibility:visible" filled="f" stroked="f" strokecolor="#e36c0a" strokeweight="2.25pt">
            <v:textbox style="mso-next-textbox:#_x0000_s1065;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per le medie</w:t>
                  </w:r>
                </w:p>
                <w:p w:rsidR="00496246" w:rsidRPr="00DF4AAA" w:rsidRDefault="00496246" w:rsidP="00DF4AAA"/>
              </w:txbxContent>
            </v:textbox>
          </v:shape>
        </w:pict>
      </w:r>
      <w:r w:rsidR="00DF4AAA">
        <w:rPr>
          <w:rFonts w:ascii="Quantify" w:eastAsia="SimSun" w:hAnsi="Quantify" w:cs="Lucida Sans"/>
          <w:b w:val="0"/>
          <w:bCs w:val="0"/>
          <w:noProof/>
          <w:color w:val="FF0000"/>
          <w:sz w:val="24"/>
          <w:szCs w:val="24"/>
          <w:lang w:eastAsia="it-IT" w:bidi="ar-SA"/>
        </w:rPr>
        <w:drawing>
          <wp:anchor distT="0" distB="0" distL="114300" distR="114300" simplePos="0" relativeHeight="251857920" behindDoc="1" locked="0" layoutInCell="1" allowOverlap="1">
            <wp:simplePos x="0" y="0"/>
            <wp:positionH relativeFrom="column">
              <wp:posOffset>-1053465</wp:posOffset>
            </wp:positionH>
            <wp:positionV relativeFrom="paragraph">
              <wp:posOffset>60960</wp:posOffset>
            </wp:positionV>
            <wp:extent cx="8106410" cy="5514340"/>
            <wp:effectExtent l="19050" t="0" r="8890" b="0"/>
            <wp:wrapNone/>
            <wp:docPr id="45" name="Immagine 12" descr="Preghiera della notte 10 Marzo 2019 Supplica potente a Gesù Bambino nei casi disperati! - Papaboy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ghiera della notte 10 Marzo 2019 Supplica potente a Gesù Bambino nei casi disperati! - Papaboys 3.0"/>
                    <pic:cNvPicPr>
                      <a:picLocks noChangeAspect="1" noChangeArrowheads="1"/>
                    </pic:cNvPicPr>
                  </pic:nvPicPr>
                  <pic:blipFill>
                    <a:blip r:embed="rId40" cstate="print"/>
                    <a:srcRect/>
                    <a:stretch>
                      <a:fillRect/>
                    </a:stretch>
                  </pic:blipFill>
                  <pic:spPr bwMode="auto">
                    <a:xfrm>
                      <a:off x="0" y="0"/>
                      <a:ext cx="8106410" cy="5514340"/>
                    </a:xfrm>
                    <a:prstGeom prst="rect">
                      <a:avLst/>
                    </a:prstGeom>
                    <a:noFill/>
                    <a:ln w="9525">
                      <a:noFill/>
                      <a:miter lim="800000"/>
                      <a:headEnd/>
                      <a:tailEnd/>
                    </a:ln>
                    <a:effectLst/>
                  </pic:spPr>
                </pic:pic>
              </a:graphicData>
            </a:graphic>
          </wp:anchor>
        </w:drawing>
      </w:r>
    </w:p>
    <w:p w:rsidR="00496246" w:rsidRDefault="00496246">
      <w:pPr>
        <w:pStyle w:val="Titolo1"/>
        <w:spacing w:before="0"/>
        <w:rPr>
          <w:rFonts w:ascii="Quantify" w:eastAsia="SimSun" w:hAnsi="Quantify" w:cs="Lucida Sans"/>
          <w:b w:val="0"/>
          <w:bCs w:val="0"/>
          <w:color w:val="FF0000"/>
          <w:sz w:val="24"/>
          <w:szCs w:val="24"/>
        </w:rPr>
      </w:pPr>
    </w:p>
    <w:p w:rsidR="00496246" w:rsidRDefault="007542F5">
      <w:pPr>
        <w:pStyle w:val="Titolo1"/>
        <w:spacing w:before="0"/>
      </w:pPr>
      <w:r w:rsidRPr="007542F5">
        <w:rPr>
          <w:rFonts w:ascii="Quantify" w:eastAsia="SimSun" w:hAnsi="Quantify" w:cs="Lucida Sans"/>
          <w:b w:val="0"/>
          <w:bCs w:val="0"/>
          <w:color w:val="FF0000"/>
          <w:sz w:val="24"/>
          <w:szCs w:val="24"/>
          <w:lang w:eastAsia="it-IT" w:bidi="ar-SA"/>
        </w:rPr>
        <w:pict>
          <v:shape id="Text Box 57" o:spid="_x0000_s1068" type="#_x0000_t202" style="position:absolute;margin-left:266.1pt;margin-top:13.1pt;width:209.5pt;height:129.05pt;z-index:251751424;visibility:visible" fillcolor="white [3201]" strokecolor="#4bacc6 [3208]" strokeweight="5pt">
            <v:stroke linestyle="thickThin"/>
            <v:shadow color="#868686"/>
            <v:textbox style="mso-next-textbox:#Text Box 57;mso-rotate-with-shape:t">
              <w:txbxContent>
                <w:p w:rsidR="00496246" w:rsidRPr="00CE6EB0" w:rsidRDefault="00FA0227">
                  <w:pPr>
                    <w:pStyle w:val="Titolo3"/>
                    <w:rPr>
                      <w:color w:val="auto"/>
                    </w:rPr>
                  </w:pPr>
                  <w:r w:rsidRPr="00CE6EB0">
                    <w:rPr>
                      <w:color w:val="auto"/>
                    </w:rPr>
                    <w:t>Uno scriba, cioè una persona che conosceva molto bene la Bibbia</w:t>
                  </w:r>
                  <w:r w:rsidR="00851893" w:rsidRPr="00CE6EB0">
                    <w:rPr>
                      <w:color w:val="auto"/>
                    </w:rPr>
                    <w:t xml:space="preserve">, </w:t>
                  </w:r>
                  <w:r w:rsidRPr="00CE6EB0">
                    <w:rPr>
                      <w:color w:val="auto"/>
                    </w:rPr>
                    <w:t>fece questa domanda a Gesù</w:t>
                  </w:r>
                  <w:r w:rsidR="00851893" w:rsidRPr="00CE6EB0">
                    <w:rPr>
                      <w:color w:val="auto"/>
                    </w:rPr>
                    <w:t>:</w:t>
                  </w:r>
                  <w:r w:rsidRPr="00CE6EB0">
                    <w:rPr>
                      <w:color w:val="auto"/>
                    </w:rPr>
                    <w:t xml:space="preserve">  «Qual è il primo di tutti i comandamenti?»  </w:t>
                  </w:r>
                  <w:r w:rsidR="00215537" w:rsidRPr="00CE6EB0">
                    <w:rPr>
                      <w:color w:val="auto"/>
                    </w:rPr>
                    <w:t xml:space="preserve">Ricordi la risposta? </w:t>
                  </w:r>
                  <w:r w:rsidRPr="00CE6EB0">
                    <w:rPr>
                      <w:color w:val="auto"/>
                    </w:rPr>
                    <w:t>Leggi Marco 12,28-31.</w:t>
                  </w:r>
                </w:p>
                <w:p w:rsidR="00496246" w:rsidRPr="00CE6EB0" w:rsidRDefault="00FA0227">
                  <w:pPr>
                    <w:rPr>
                      <w:rFonts w:ascii="Cambria" w:eastAsia="Times New Roman" w:hAnsi="Cambria" w:cs="Mangal"/>
                      <w:b/>
                      <w:bCs/>
                      <w:szCs w:val="21"/>
                    </w:rPr>
                  </w:pPr>
                  <w:r w:rsidRPr="00CE6EB0">
                    <w:rPr>
                      <w:rFonts w:ascii="Cambria" w:eastAsia="Times New Roman" w:hAnsi="Cambria" w:cs="Mangal"/>
                      <w:b/>
                      <w:bCs/>
                      <w:szCs w:val="21"/>
                    </w:rPr>
                    <w:t>Tu cosa ne pensi?</w:t>
                  </w:r>
                </w:p>
                <w:p w:rsidR="00496246" w:rsidRDefault="00496246">
                  <w:pPr>
                    <w:jc w:val="center"/>
                    <w:rPr>
                      <w:color w:val="FFFFFF"/>
                    </w:rPr>
                  </w:pPr>
                </w:p>
              </w:txbxContent>
            </v:textbox>
          </v:shape>
        </w:pict>
      </w:r>
      <w:r>
        <w:rPr>
          <w:lang w:eastAsia="it-IT" w:bidi="ar-SA"/>
        </w:rPr>
        <w:pict>
          <v:shape id="Text Box 52" o:spid="_x0000_s1059" type="#_x0000_t202" style="position:absolute;margin-left:-7pt;margin-top:8.95pt;width:216.95pt;height:108.45pt;z-index:251734016;visibility:visible" fillcolor="white [3201]" strokecolor="#9bbb59 [3206]" strokeweight="5pt">
            <v:stroke linestyle="thickThin"/>
            <v:shadow color="#868686"/>
            <v:textbox style="mso-next-textbox:#Text Box 52;mso-rotate-with-shape:t">
              <w:txbxContent>
                <w:p w:rsidR="00496246" w:rsidRDefault="00FA0227">
                  <w:r>
                    <w:t>…pur essendo ancora in cammino verso la piena comunione, abbiamo sin d’ora il dovere di offrire una testimonianza comune all’amore di Dio verso tutti, collaborando nel servizio all’umanità.</w:t>
                  </w:r>
                </w:p>
                <w:p w:rsidR="00496246" w:rsidRDefault="00496246"/>
                <w:p w:rsidR="00496246" w:rsidRDefault="00FA0227">
                  <w:r>
                    <w:t xml:space="preserve">Papa Francesco, Enciclica,  </w:t>
                  </w:r>
                  <w:r>
                    <w:rPr>
                      <w:i/>
                    </w:rPr>
                    <w:t>Fratelli Tutti</w:t>
                  </w:r>
                  <w:r>
                    <w:t>.</w:t>
                  </w:r>
                </w:p>
                <w:p w:rsidR="00496246" w:rsidRDefault="00496246"/>
              </w:txbxContent>
            </v:textbox>
          </v:shape>
        </w:pict>
      </w: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7542F5">
      <w:pPr>
        <w:pStyle w:val="Titolo1"/>
        <w:spacing w:before="0"/>
        <w:rPr>
          <w:rFonts w:ascii="Quantify" w:eastAsia="SimSun" w:hAnsi="Quantify" w:cs="Lucida Sans"/>
          <w:b w:val="0"/>
          <w:bCs w:val="0"/>
          <w:color w:val="FF0000"/>
          <w:sz w:val="24"/>
          <w:szCs w:val="24"/>
        </w:rPr>
      </w:pPr>
      <w:r w:rsidRPr="007542F5">
        <w:rPr>
          <w:lang w:eastAsia="it-IT" w:bidi="ar-SA"/>
        </w:rPr>
        <w:pict>
          <v:shape id="Text Box 53" o:spid="_x0000_s1060" type="#_x0000_t202" style="position:absolute;margin-left:-5.5pt;margin-top:9.45pt;width:209.5pt;height:38.3pt;z-index:251737088;visibility:visible" fillcolor="red" strokeweight=".26467mm">
            <v:fill color2="fill darken(153)" focusposition=".5,.5" focussize="" method="linear sigma" focus="100%" type="gradientRadial"/>
            <v:textbox style="mso-next-textbox:#Text Box 53;mso-rotate-with-shape:t">
              <w:txbxContent>
                <w:p w:rsidR="00496246" w:rsidRDefault="00FA0227">
                  <w:pPr>
                    <w:jc w:val="center"/>
                    <w:rPr>
                      <w:color w:val="FFFFFF"/>
                    </w:rPr>
                  </w:pPr>
                  <w:r>
                    <w:rPr>
                      <w:color w:val="FFFFFF"/>
                    </w:rPr>
                    <w:t xml:space="preserve">Scopri cosa significa la parola testimonianza. </w:t>
                  </w:r>
                </w:p>
              </w:txbxContent>
            </v:textbox>
          </v:shape>
        </w:pict>
      </w:r>
    </w:p>
    <w:p w:rsidR="00496246" w:rsidRDefault="00496246">
      <w:pPr>
        <w:pStyle w:val="Titolo1"/>
        <w:spacing w:before="0"/>
        <w:rPr>
          <w:rFonts w:ascii="Quantify" w:eastAsia="SimSun" w:hAnsi="Quantify" w:cs="Lucida Sans"/>
          <w:b w:val="0"/>
          <w:bCs w:val="0"/>
          <w:color w:val="FF0000"/>
          <w:sz w:val="24"/>
          <w:szCs w:val="24"/>
        </w:rPr>
      </w:pPr>
    </w:p>
    <w:p w:rsidR="00496246" w:rsidRDefault="007542F5">
      <w:pPr>
        <w:pStyle w:val="Titolo1"/>
        <w:spacing w:before="0"/>
        <w:rPr>
          <w:rFonts w:ascii="Quantify" w:eastAsia="SimSun" w:hAnsi="Quantify" w:cs="Lucida Sans"/>
          <w:b w:val="0"/>
          <w:bCs w:val="0"/>
          <w:color w:val="FF0000"/>
          <w:sz w:val="24"/>
          <w:szCs w:val="24"/>
        </w:rPr>
      </w:pPr>
      <w:r>
        <w:rPr>
          <w:rFonts w:ascii="Quantify" w:eastAsia="SimSun" w:hAnsi="Quantify" w:cs="Lucida Sans"/>
          <w:b w:val="0"/>
          <w:bCs w:val="0"/>
          <w:noProof/>
          <w:color w:val="FF0000"/>
          <w:sz w:val="24"/>
          <w:szCs w:val="24"/>
          <w:lang w:eastAsia="it-IT" w:bidi="ar-SA"/>
        </w:rPr>
        <w:pict>
          <v:shape id="_x0000_s1095" type="#_x0000_t202" style="position:absolute;margin-left:281.85pt;margin-top:.8pt;width:209.5pt;height:38.3pt;z-index:251806720;visibility:visible" fillcolor="blue" strokeweight=".26467mm">
            <v:fill color2="fill darken(153)" focusposition=".5,.5" focussize="" method="linear sigma" focus="100%" type="gradientRadial"/>
            <v:textbox style="mso-next-textbox:#_x0000_s1095;mso-rotate-with-shape:t">
              <w:txbxContent>
                <w:p w:rsidR="00215537" w:rsidRDefault="00215537" w:rsidP="00215537">
                  <w:pPr>
                    <w:jc w:val="center"/>
                    <w:rPr>
                      <w:color w:val="FFFFFF"/>
                    </w:rPr>
                  </w:pPr>
                  <w:r>
                    <w:rPr>
                      <w:color w:val="FFFFFF"/>
                    </w:rPr>
                    <w:t xml:space="preserve">Che cosa siamo chiamati a testimoniare? </w:t>
                  </w:r>
                </w:p>
              </w:txbxContent>
            </v:textbox>
          </v:shape>
        </w:pict>
      </w: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7542F5">
      <w:pPr>
        <w:pStyle w:val="Titolo1"/>
        <w:spacing w:before="0"/>
        <w:rPr>
          <w:rFonts w:ascii="Quantify" w:eastAsia="SimSun" w:hAnsi="Quantify" w:cs="Lucida Sans"/>
          <w:b w:val="0"/>
          <w:bCs w:val="0"/>
          <w:color w:val="FF0000"/>
          <w:sz w:val="24"/>
          <w:szCs w:val="24"/>
        </w:rPr>
      </w:pPr>
      <w:r w:rsidRPr="007542F5">
        <w:rPr>
          <w:lang w:eastAsia="it-IT" w:bidi="ar-SA"/>
        </w:rPr>
        <w:pict>
          <v:shape id="Text Box 54" o:spid="_x0000_s1061" type="#_x0000_t202" style="position:absolute;margin-left:-19.85pt;margin-top:11.9pt;width:521.75pt;height:119.75pt;z-index:251742208;visibility:visible" fillcolor="white [3201]" strokecolor="#4f81bd [3204]" strokeweight="5pt">
            <v:stroke linestyle="thickThin"/>
            <v:shadow color="#868686"/>
            <v:textbox style="mso-next-textbox:#Text Box 54;mso-rotate-with-shape:t">
              <w:txbxContent>
                <w:p w:rsidR="00496246" w:rsidRDefault="00FA0227" w:rsidP="00215537">
                  <w:pPr>
                    <w:jc w:val="both"/>
                  </w:pPr>
                  <w:r>
                    <w:t>Carissimi ragazzi, davanti alla necessità di testimoniare la presenza di Dio nel mondo non dobbiamo spaventarci. Gesù noi lo possiamo testimoniare essendo semplicemente persone buone, rispettose, capaci di dare un po’ di noi agli altri, capaci di non voltare le spalle a nessuno. Chiediamo al Signore la forza di fare gesti di altruismo. Nel Vangelo di oggi, Giovanni il Battista dice che verrà uno, cioè, Ges</w:t>
                  </w:r>
                  <w:r w:rsidR="00851893">
                    <w:t>ù che ci battezzerà in Spirito S</w:t>
                  </w:r>
                  <w:r>
                    <w:t>anto. Potremmo fare una piccola ricerca sul nostro Battesimo, sapere quando siamo stati battezza</w:t>
                  </w:r>
                  <w:r w:rsidR="00215537">
                    <w:t>ti</w:t>
                  </w:r>
                  <w:r>
                    <w:t xml:space="preserve"> e soprattutto scoprire quali sono i benefici che abbiamo ricevuto quando siamo stati battezzati. Sono tanti i doni del Battesimo, purtroppo tendiam</w:t>
                  </w:r>
                  <w:r w:rsidR="00D922F5">
                    <w:t>o a metterli in un</w:t>
                  </w:r>
                  <w:r w:rsidR="00851893">
                    <w:t xml:space="preserve"> cassetto e</w:t>
                  </w:r>
                  <w:r>
                    <w:t xml:space="preserve"> non utilizzarli. </w:t>
                  </w:r>
                </w:p>
                <w:p w:rsidR="00496246" w:rsidRDefault="00FA0227">
                  <w:r>
                    <w:t xml:space="preserve"> </w:t>
                  </w:r>
                </w:p>
              </w:txbxContent>
            </v:textbox>
          </v:shape>
        </w:pict>
      </w: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496246">
      <w:pPr>
        <w:pStyle w:val="Titolo1"/>
        <w:spacing w:before="0"/>
        <w:rPr>
          <w:rFonts w:ascii="Quantify" w:eastAsia="SimSun" w:hAnsi="Quantify" w:cs="Lucida Sans"/>
          <w:b w:val="0"/>
          <w:bCs w:val="0"/>
          <w:color w:val="FF0000"/>
          <w:sz w:val="24"/>
          <w:szCs w:val="24"/>
        </w:rPr>
      </w:pPr>
    </w:p>
    <w:p w:rsidR="00496246" w:rsidRDefault="007542F5">
      <w:pPr>
        <w:pStyle w:val="Titolo1"/>
        <w:spacing w:before="0"/>
      </w:pPr>
      <w:r w:rsidRPr="007542F5">
        <w:rPr>
          <w:rFonts w:ascii="Quantify" w:eastAsia="SimSun" w:hAnsi="Quantify" w:cs="Lucida Sans"/>
          <w:b w:val="0"/>
          <w:bCs w:val="0"/>
          <w:noProof/>
          <w:color w:val="FF0000"/>
          <w:sz w:val="24"/>
          <w:szCs w:val="24"/>
          <w:lang w:eastAsia="it-IT" w:bidi="ar-SA"/>
        </w:rPr>
        <w:pict>
          <v:shape id="_x0000_s1105" type="#_x0000_t202" style="position:absolute;margin-left:-31.45pt;margin-top:5.7pt;width:91.65pt;height:323.55pt;z-index:251813888" fillcolor="blue" strokecolor="#8064a2 [3207]" strokeweight="5pt">
            <v:stroke linestyle="thickThin"/>
            <v:shadow color="#868686"/>
            <v:textbox style="mso-next-textbox:#_x0000_s1105">
              <w:txbxContent>
                <w:p w:rsidR="00886A60" w:rsidRPr="00886A60" w:rsidRDefault="00886A60">
                  <w:pPr>
                    <w:rPr>
                      <w:i/>
                    </w:rPr>
                  </w:pPr>
                  <w:r w:rsidRPr="00886A60">
                    <w:rPr>
                      <w:i/>
                    </w:rPr>
                    <w:t>Il Faro produce la luce per le imbarcazioni che sono nel mare. La luce che emette non viene da se stesso, ma è la corrente che l</w:t>
                  </w:r>
                  <w:r>
                    <w:rPr>
                      <w:i/>
                    </w:rPr>
                    <w:t xml:space="preserve">a porta al faro. </w:t>
                  </w:r>
                  <w:r w:rsidRPr="00886A60">
                    <w:rPr>
                      <w:i/>
                    </w:rPr>
                    <w:t>Allo stesso modo, noi tutti per essere buoni testimoni, per ess</w:t>
                  </w:r>
                  <w:r w:rsidR="00CE6EB0">
                    <w:rPr>
                      <w:i/>
                    </w:rPr>
                    <w:t>e</w:t>
                  </w:r>
                  <w:r w:rsidRPr="00886A60">
                    <w:rPr>
                      <w:i/>
                    </w:rPr>
                    <w:t>re fari per gli altri</w:t>
                  </w:r>
                  <w:r>
                    <w:rPr>
                      <w:i/>
                    </w:rPr>
                    <w:t>,</w:t>
                  </w:r>
                  <w:r w:rsidRPr="00886A60">
                    <w:rPr>
                      <w:i/>
                    </w:rPr>
                    <w:t xml:space="preserve"> dobbiamo ricevere la corrente di Dio</w:t>
                  </w:r>
                </w:p>
              </w:txbxContent>
            </v:textbox>
          </v:shape>
        </w:pict>
      </w:r>
      <w:r>
        <w:rPr>
          <w:noProof/>
          <w:lang w:eastAsia="it-IT" w:bidi="ar-SA"/>
        </w:rPr>
        <w:pict>
          <v:shape id="_x0000_s1104" type="#_x0000_t202" style="position:absolute;margin-left:184.55pt;margin-top:2pt;width:317pt;height:176.75pt;z-index:251812864" fillcolor="red">
            <v:fill color2="fill darken(153)" focusposition=".5,.5" focussize="" method="linear sigma" focus="100%" type="gradientRadial"/>
            <v:textbox style="mso-next-textbox:#_x0000_s1104">
              <w:txbxContent>
                <w:p w:rsidR="00886A60" w:rsidRDefault="00886A60" w:rsidP="00886A60">
                  <w:pPr>
                    <w:jc w:val="both"/>
                    <w:rPr>
                      <w:i/>
                      <w:color w:val="FFFFFF" w:themeColor="background1"/>
                    </w:rPr>
                  </w:pPr>
                  <w:r>
                    <w:rPr>
                      <w:i/>
                      <w:color w:val="FFFFFF" w:themeColor="background1"/>
                    </w:rPr>
                    <w:t>Anche i nostri ragazzi possono sentire dentro di loro la presenza di Dio. Non pensiamo che non sia possibile perché sono piccoli.</w:t>
                  </w:r>
                </w:p>
                <w:p w:rsidR="00886A60" w:rsidRDefault="00886A60" w:rsidP="00886A60">
                  <w:pPr>
                    <w:jc w:val="both"/>
                    <w:rPr>
                      <w:i/>
                      <w:color w:val="FFFFFF" w:themeColor="background1"/>
                    </w:rPr>
                  </w:pPr>
                </w:p>
                <w:p w:rsidR="00886A60" w:rsidRPr="00886A60" w:rsidRDefault="00886A60" w:rsidP="00886A60">
                  <w:pPr>
                    <w:jc w:val="both"/>
                    <w:rPr>
                      <w:i/>
                      <w:color w:val="FFFFFF" w:themeColor="background1"/>
                    </w:rPr>
                  </w:pPr>
                  <w:r w:rsidRPr="00886A60">
                    <w:rPr>
                      <w:i/>
                      <w:color w:val="FFFFFF" w:themeColor="background1"/>
                    </w:rPr>
                    <w:t xml:space="preserve">Carissimi ragazzi, per testimoniare Gesù, per prima cosa dobbiamo incontrarlo, dobbiamo farlo entrare dentro di noi, dobbiamo sentire quanto è bello essere amati da lui. Dopo che in  noi abbiamo sentito la sua bellissima presenza, testimonieremo agli altri la sua presenza. Preghiamo e diciamo: Signore Gesù, fammi sentire dentro di me il tuo amore, fammi sentire che io </w:t>
                  </w:r>
                  <w:r>
                    <w:rPr>
                      <w:i/>
                      <w:color w:val="FFFFFF" w:themeColor="background1"/>
                    </w:rPr>
                    <w:t xml:space="preserve">sono importante per te e che mi </w:t>
                  </w:r>
                  <w:proofErr w:type="spellStart"/>
                  <w:r>
                    <w:rPr>
                      <w:i/>
                      <w:color w:val="FFFFFF" w:themeColor="background1"/>
                    </w:rPr>
                    <w:t>vuo</w:t>
                  </w:r>
                  <w:proofErr w:type="spellEnd"/>
                  <w:r>
                    <w:rPr>
                      <w:i/>
                      <w:color w:val="FFFFFF" w:themeColor="background1"/>
                    </w:rPr>
                    <w:t xml:space="preserve"> bene </w:t>
                  </w:r>
                  <w:r w:rsidRPr="00886A60">
                    <w:rPr>
                      <w:i/>
                      <w:color w:val="FFFFFF" w:themeColor="background1"/>
                    </w:rPr>
                    <w:t xml:space="preserve"> davvero.</w:t>
                  </w:r>
                  <w:r>
                    <w:rPr>
                      <w:i/>
                      <w:color w:val="FFFFFF" w:themeColor="background1"/>
                    </w:rPr>
                    <w:t xml:space="preserve"> </w:t>
                  </w:r>
                </w:p>
                <w:p w:rsidR="00886A60" w:rsidRDefault="00886A60">
                  <w:r>
                    <w:t xml:space="preserve"> </w:t>
                  </w:r>
                </w:p>
              </w:txbxContent>
            </v:textbox>
          </v:shape>
        </w:pict>
      </w:r>
    </w:p>
    <w:p w:rsidR="00496246" w:rsidRDefault="00496246">
      <w:pPr>
        <w:pStyle w:val="Titolo1"/>
        <w:spacing w:before="0"/>
        <w:rPr>
          <w:rFonts w:ascii="Quantify" w:eastAsia="SimSun" w:hAnsi="Quantify" w:cs="Lucida Sans"/>
          <w:b w:val="0"/>
          <w:bCs w:val="0"/>
          <w:color w:val="FF0000"/>
          <w:sz w:val="24"/>
          <w:szCs w:val="24"/>
        </w:rPr>
      </w:pPr>
    </w:p>
    <w:p w:rsidR="00496246" w:rsidRDefault="00886A60">
      <w:pPr>
        <w:pStyle w:val="Titolo1"/>
        <w:spacing w:before="0"/>
      </w:pPr>
      <w:r>
        <w:rPr>
          <w:noProof/>
          <w:lang w:eastAsia="it-IT" w:bidi="ar-SA"/>
        </w:rPr>
        <w:drawing>
          <wp:anchor distT="0" distB="0" distL="114300" distR="114300" simplePos="0" relativeHeight="251805696" behindDoc="1" locked="0" layoutInCell="1" allowOverlap="1">
            <wp:simplePos x="0" y="0"/>
            <wp:positionH relativeFrom="column">
              <wp:posOffset>-161949</wp:posOffset>
            </wp:positionH>
            <wp:positionV relativeFrom="paragraph">
              <wp:posOffset>161603</wp:posOffset>
            </wp:positionV>
            <wp:extent cx="4410001" cy="4227616"/>
            <wp:effectExtent l="0" t="0" r="0" b="0"/>
            <wp:wrapNone/>
            <wp:docPr id="38" name="Immagine 31" descr="C:\Users\Roberta\Downloads\b33c56_2ab8910de61a403294314cb301a8961c-mv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rcRect/>
                    <a:stretch>
                      <a:fillRect/>
                    </a:stretch>
                  </pic:blipFill>
                  <pic:spPr>
                    <a:xfrm>
                      <a:off x="0" y="0"/>
                      <a:ext cx="4410001" cy="4227616"/>
                    </a:xfrm>
                    <a:prstGeom prst="rect">
                      <a:avLst/>
                    </a:prstGeom>
                    <a:noFill/>
                    <a:ln>
                      <a:noFill/>
                      <a:prstDash/>
                    </a:ln>
                  </pic:spPr>
                </pic:pic>
              </a:graphicData>
            </a:graphic>
          </wp:anchor>
        </w:drawing>
      </w:r>
    </w:p>
    <w:p w:rsidR="00496246" w:rsidRDefault="00496246">
      <w:pPr>
        <w:pStyle w:val="Titolo1"/>
        <w:spacing w:before="0"/>
      </w:pPr>
    </w:p>
    <w:p w:rsidR="00496246" w:rsidRDefault="00496246">
      <w:pPr>
        <w:pStyle w:val="Titolo1"/>
        <w:spacing w:before="0"/>
        <w:rPr>
          <w:rFonts w:ascii="Quantify" w:eastAsia="SimSun" w:hAnsi="Quantify" w:cs="Lucida Sans"/>
          <w:b w:val="0"/>
          <w:bCs w:val="0"/>
          <w:color w:val="FF0000"/>
          <w:sz w:val="24"/>
          <w:szCs w:val="24"/>
        </w:rPr>
      </w:pPr>
    </w:p>
    <w:p w:rsidR="00215537" w:rsidRDefault="00215537" w:rsidP="00215537">
      <w:pPr>
        <w:pStyle w:val="Standard"/>
        <w:ind w:left="3686"/>
      </w:pPr>
    </w:p>
    <w:p w:rsidR="00886A60" w:rsidRDefault="00886A60" w:rsidP="00215537">
      <w:pPr>
        <w:pStyle w:val="Standard"/>
        <w:ind w:left="3686"/>
      </w:pPr>
    </w:p>
    <w:p w:rsidR="00886A60" w:rsidRDefault="00886A60" w:rsidP="00215537">
      <w:pPr>
        <w:pStyle w:val="Standard"/>
        <w:ind w:left="3686"/>
      </w:pPr>
    </w:p>
    <w:p w:rsidR="00886A60" w:rsidRDefault="00886A60" w:rsidP="00215537">
      <w:pPr>
        <w:pStyle w:val="Standard"/>
        <w:ind w:left="3686"/>
      </w:pPr>
    </w:p>
    <w:p w:rsidR="00886A60" w:rsidRDefault="00886A60" w:rsidP="00215537">
      <w:pPr>
        <w:pStyle w:val="Standard"/>
        <w:ind w:left="3686"/>
      </w:pPr>
    </w:p>
    <w:p w:rsidR="00886A60" w:rsidRDefault="00886A60" w:rsidP="00215537">
      <w:pPr>
        <w:pStyle w:val="Standard"/>
        <w:ind w:left="3686"/>
      </w:pPr>
    </w:p>
    <w:p w:rsidR="00886A60" w:rsidRDefault="00886A60" w:rsidP="00215537">
      <w:pPr>
        <w:pStyle w:val="Standard"/>
        <w:ind w:left="3686"/>
      </w:pPr>
    </w:p>
    <w:p w:rsidR="00886A60" w:rsidRDefault="00886A60" w:rsidP="00215537">
      <w:pPr>
        <w:pStyle w:val="Standard"/>
        <w:ind w:left="3686"/>
      </w:pPr>
    </w:p>
    <w:p w:rsidR="00215537" w:rsidRDefault="007542F5" w:rsidP="00215537">
      <w:pPr>
        <w:pStyle w:val="Standard"/>
        <w:ind w:left="3686"/>
      </w:pPr>
      <w:hyperlink r:id="rId42" w:history="1">
        <w:r w:rsidR="00215537" w:rsidRPr="00762998">
          <w:rPr>
            <w:rStyle w:val="Collegamentoipertestuale"/>
          </w:rPr>
          <w:t>https://youtu.be/yHe9vsRvHsg</w:t>
        </w:r>
      </w:hyperlink>
      <w:r w:rsidR="00215537">
        <w:t xml:space="preserve"> </w:t>
      </w:r>
      <w:r w:rsidR="00215537">
        <w:rPr>
          <w:rFonts w:ascii="Quantify" w:hAnsi="Quantify"/>
          <w:color w:val="FF0000"/>
        </w:rPr>
        <w:t xml:space="preserve">Clicca sopra il link e leggi. </w:t>
      </w:r>
    </w:p>
    <w:p w:rsidR="00215537" w:rsidRDefault="00215537" w:rsidP="00215537">
      <w:pPr>
        <w:pStyle w:val="Standard"/>
        <w:ind w:left="3686"/>
      </w:pPr>
      <w:r>
        <w:t xml:space="preserve">Una bellissima testimonianza sul senso della vita. È proprio vero quello che dice: chi sa guardare oltre se stesso dà un senso alla propria esistenza. Dio ha fatto così, ha guardato oltre se stesso e ha voluto farsi uomo per illuminare le parti più scure della nostra umanità. Anche noi per gli altri dobbiamo essere dei piccoli fari. </w:t>
      </w:r>
    </w:p>
    <w:p w:rsidR="00215537" w:rsidRDefault="00215537" w:rsidP="00215537">
      <w:pPr>
        <w:pStyle w:val="Standard"/>
        <w:ind w:left="3686"/>
      </w:pPr>
    </w:p>
    <w:p w:rsidR="00496246" w:rsidRDefault="00DF4AAA">
      <w:pPr>
        <w:pStyle w:val="Titolo1"/>
        <w:spacing w:before="0"/>
        <w:rPr>
          <w:rFonts w:ascii="Quantify" w:eastAsia="SimSun" w:hAnsi="Quantify" w:cs="Lucida Sans"/>
          <w:b w:val="0"/>
          <w:bCs w:val="0"/>
          <w:color w:val="FF0000"/>
          <w:sz w:val="24"/>
          <w:szCs w:val="24"/>
        </w:rPr>
      </w:pPr>
      <w:r>
        <w:rPr>
          <w:rFonts w:ascii="Quantify" w:eastAsia="SimSun" w:hAnsi="Quantify" w:cs="Lucida Sans"/>
          <w:b w:val="0"/>
          <w:bCs w:val="0"/>
          <w:noProof/>
          <w:color w:val="FF0000"/>
          <w:sz w:val="24"/>
          <w:szCs w:val="24"/>
          <w:lang w:eastAsia="it-IT" w:bidi="ar-SA"/>
        </w:rPr>
        <w:lastRenderedPageBreak/>
        <w:drawing>
          <wp:anchor distT="0" distB="0" distL="114300" distR="114300" simplePos="0" relativeHeight="251842560" behindDoc="1" locked="0" layoutInCell="1" allowOverlap="1">
            <wp:simplePos x="0" y="0"/>
            <wp:positionH relativeFrom="column">
              <wp:posOffset>-891045</wp:posOffset>
            </wp:positionH>
            <wp:positionV relativeFrom="paragraph">
              <wp:posOffset>-1218854</wp:posOffset>
            </wp:positionV>
            <wp:extent cx="8127423" cy="5557652"/>
            <wp:effectExtent l="0" t="0" r="0" b="0"/>
            <wp:wrapNone/>
            <wp:docPr id="35" name="Immagine 14" descr="Or, to put it another way, if humans were vegans, maybe we wouldn't have this whole over-popula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 to put it another way, if humans were vegans, maybe we wouldn't have this whole over-population problem..."/>
                    <pic:cNvPicPr>
                      <a:picLocks noChangeAspect="1" noChangeArrowheads="1"/>
                    </pic:cNvPicPr>
                  </pic:nvPicPr>
                  <pic:blipFill>
                    <a:blip r:embed="rId43" cstate="print">
                      <a:lum bright="70000" contrast="-70000"/>
                    </a:blip>
                    <a:srcRect b="57362"/>
                    <a:stretch>
                      <a:fillRect/>
                    </a:stretch>
                  </pic:blipFill>
                  <pic:spPr bwMode="auto">
                    <a:xfrm>
                      <a:off x="0" y="0"/>
                      <a:ext cx="8127423" cy="5557652"/>
                    </a:xfrm>
                    <a:prstGeom prst="rect">
                      <a:avLst/>
                    </a:prstGeom>
                    <a:noFill/>
                    <a:ln w="9525">
                      <a:noFill/>
                      <a:miter lim="800000"/>
                      <a:headEnd/>
                      <a:tailEnd/>
                    </a:ln>
                    <a:effectLst>
                      <a:softEdge rad="635000"/>
                    </a:effectLst>
                  </pic:spPr>
                </pic:pic>
              </a:graphicData>
            </a:graphic>
          </wp:anchor>
        </w:drawing>
      </w:r>
      <w:r w:rsidR="00FA0227">
        <w:rPr>
          <w:rFonts w:ascii="Quantify" w:eastAsia="SimSun" w:hAnsi="Quantify" w:cs="Lucida Sans"/>
          <w:b w:val="0"/>
          <w:bCs w:val="0"/>
          <w:color w:val="FF0000"/>
          <w:sz w:val="24"/>
          <w:szCs w:val="24"/>
        </w:rPr>
        <w:t>Quarta Domenica di Avvento</w:t>
      </w:r>
    </w:p>
    <w:p w:rsidR="00496246" w:rsidRDefault="00FA0227">
      <w:pPr>
        <w:pStyle w:val="Titolo1"/>
        <w:spacing w:before="0"/>
        <w:rPr>
          <w:rFonts w:ascii="Times New Roman" w:eastAsia="SimSun" w:hAnsi="Times New Roman" w:cs="Lucida Sans"/>
          <w:b w:val="0"/>
          <w:bCs w:val="0"/>
          <w:color w:val="000000"/>
          <w:sz w:val="24"/>
          <w:szCs w:val="24"/>
        </w:rPr>
      </w:pPr>
      <w:r>
        <w:rPr>
          <w:rFonts w:ascii="Times New Roman" w:eastAsia="SimSun" w:hAnsi="Times New Roman" w:cs="Lucida Sans"/>
          <w:b w:val="0"/>
          <w:bCs w:val="0"/>
          <w:color w:val="000000"/>
          <w:sz w:val="24"/>
          <w:szCs w:val="24"/>
        </w:rPr>
        <w:t>Ecco la serva del Signore: avvenga per me secondo la tua parola (</w:t>
      </w:r>
      <w:proofErr w:type="spellStart"/>
      <w:r>
        <w:rPr>
          <w:rFonts w:ascii="Times New Roman" w:eastAsia="SimSun" w:hAnsi="Times New Roman" w:cs="Lucida Sans"/>
          <w:b w:val="0"/>
          <w:bCs w:val="0"/>
          <w:color w:val="000000"/>
          <w:sz w:val="24"/>
          <w:szCs w:val="24"/>
        </w:rPr>
        <w:t>Lc</w:t>
      </w:r>
      <w:proofErr w:type="spellEnd"/>
      <w:r>
        <w:rPr>
          <w:rFonts w:ascii="Times New Roman" w:eastAsia="SimSun" w:hAnsi="Times New Roman" w:cs="Lucida Sans"/>
          <w:b w:val="0"/>
          <w:bCs w:val="0"/>
          <w:color w:val="000000"/>
          <w:sz w:val="24"/>
          <w:szCs w:val="24"/>
        </w:rPr>
        <w:t xml:space="preserve"> 1,26-38).</w:t>
      </w:r>
    </w:p>
    <w:p w:rsidR="00851893" w:rsidRDefault="00FA0227" w:rsidP="00851893">
      <w:pPr>
        <w:pStyle w:val="Titolo2"/>
        <w:spacing w:before="0"/>
        <w:jc w:val="both"/>
        <w:rPr>
          <w:rFonts w:ascii="Segoe Print" w:eastAsia="SimSun" w:hAnsi="Segoe Print"/>
          <w:bCs w:val="0"/>
          <w:color w:val="auto"/>
          <w:sz w:val="24"/>
          <w:szCs w:val="21"/>
        </w:rPr>
      </w:pPr>
      <w:r>
        <w:rPr>
          <w:rFonts w:ascii="Segoe Print" w:eastAsia="SimSun" w:hAnsi="Segoe Print"/>
          <w:bCs w:val="0"/>
          <w:color w:val="auto"/>
          <w:sz w:val="24"/>
          <w:szCs w:val="21"/>
        </w:rPr>
        <w:t>Dal Vangelo secondo Luca</w:t>
      </w:r>
      <w:r w:rsidR="00851893">
        <w:rPr>
          <w:rFonts w:ascii="Segoe Print" w:eastAsia="SimSun" w:hAnsi="Segoe Print"/>
          <w:bCs w:val="0"/>
          <w:color w:val="auto"/>
          <w:sz w:val="24"/>
          <w:szCs w:val="21"/>
        </w:rPr>
        <w:t xml:space="preserve"> </w:t>
      </w:r>
    </w:p>
    <w:p w:rsidR="00496246" w:rsidRDefault="00FA0227" w:rsidP="00851893">
      <w:pPr>
        <w:pStyle w:val="Titolo2"/>
        <w:spacing w:before="0"/>
        <w:jc w:val="both"/>
      </w:pPr>
      <w:r>
        <w:rPr>
          <w:rFonts w:ascii="Times New Roman" w:eastAsia="SimSun" w:hAnsi="Times New Roman" w:cs="Lucida Sans"/>
          <w:b w:val="0"/>
          <w:bCs w:val="0"/>
          <w:color w:val="000000"/>
          <w:sz w:val="24"/>
          <w:szCs w:val="24"/>
        </w:rPr>
        <w:t xml:space="preserve">In quel tempo, l'angelo Gabriele fu mandato da Dio in una città della Galilea, chiamata </w:t>
      </w:r>
      <w:proofErr w:type="spellStart"/>
      <w:r>
        <w:rPr>
          <w:rFonts w:ascii="Times New Roman" w:eastAsia="SimSun" w:hAnsi="Times New Roman" w:cs="Lucida Sans"/>
          <w:b w:val="0"/>
          <w:bCs w:val="0"/>
          <w:color w:val="000000"/>
          <w:sz w:val="24"/>
          <w:szCs w:val="24"/>
        </w:rPr>
        <w:t>Nàzaret</w:t>
      </w:r>
      <w:proofErr w:type="spellEnd"/>
      <w:r>
        <w:rPr>
          <w:rFonts w:ascii="Times New Roman" w:eastAsia="SimSun" w:hAnsi="Times New Roman" w:cs="Lucida Sans"/>
          <w:b w:val="0"/>
          <w:bCs w:val="0"/>
          <w:color w:val="000000"/>
          <w:sz w:val="24"/>
          <w:szCs w:val="24"/>
        </w:rPr>
        <w: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496246" w:rsidRDefault="007542F5">
      <w:pPr>
        <w:pStyle w:val="Titolo2"/>
      </w:pPr>
      <w:r w:rsidRPr="007542F5">
        <w:rPr>
          <w:rFonts w:ascii="Segoe Print" w:eastAsia="SimSun" w:hAnsi="Segoe Print"/>
          <w:bCs w:val="0"/>
          <w:color w:val="auto"/>
          <w:sz w:val="24"/>
          <w:szCs w:val="21"/>
        </w:rPr>
        <w:pict>
          <v:shape id="Text Box 29" o:spid="_x0000_s1069" type="#_x0000_t202" style="position:absolute;margin-left:196.3pt;margin-top:7pt;width:321pt;height:37.5pt;z-index:251708416;visibility:visible" filled="f" fillcolor="#548dd4" stroked="f" strokecolor="#002060" strokeweight="2.25pt">
            <v:textbox style="mso-next-textbox:#Text Box 29;mso-rotate-with-shape:t">
              <w:txbxContent>
                <w:p w:rsidR="00496246" w:rsidRDefault="007542F5">
                  <w:pPr>
                    <w:pStyle w:val="Textbody"/>
                    <w:spacing w:after="0"/>
                    <w:jc w:val="center"/>
                  </w:pPr>
                  <w:hyperlink r:id="rId44" w:history="1">
                    <w:r w:rsidR="00FA0227">
                      <w:t>https://youtu.be/hjMdLwsLfEM</w:t>
                    </w:r>
                  </w:hyperlink>
                  <w:r w:rsidR="00FA0227">
                    <w:rPr>
                      <w:rFonts w:cs="Times New Roman"/>
                      <w:b/>
                      <w:color w:val="FF0000"/>
                    </w:rPr>
                    <w:t xml:space="preserve">  </w:t>
                  </w:r>
                </w:p>
                <w:p w:rsidR="00496246" w:rsidRDefault="00FA0227">
                  <w:pPr>
                    <w:pStyle w:val="Textbody"/>
                    <w:spacing w:after="0"/>
                    <w:jc w:val="center"/>
                  </w:pPr>
                  <w:r>
                    <w:rPr>
                      <w:rFonts w:cs="Times New Roman"/>
                      <w:i/>
                      <w:color w:val="FF0000"/>
                    </w:rPr>
                    <w:t>Cartone animato del Vangelo di Luca di Mauro Manzoni</w:t>
                  </w:r>
                </w:p>
                <w:p w:rsidR="00496246" w:rsidRDefault="00496246"/>
              </w:txbxContent>
            </v:textbox>
          </v:shape>
        </w:pict>
      </w:r>
      <w:r w:rsidR="00FA0227">
        <w:rPr>
          <w:rFonts w:ascii="Segoe Print" w:eastAsia="SimSun" w:hAnsi="Segoe Print"/>
          <w:bCs w:val="0"/>
          <w:color w:val="auto"/>
          <w:sz w:val="24"/>
          <w:szCs w:val="21"/>
        </w:rPr>
        <w:t>Parola del Signore</w:t>
      </w:r>
    </w:p>
    <w:p w:rsidR="00496246" w:rsidRDefault="00496246">
      <w:pPr>
        <w:pStyle w:val="Standard"/>
      </w:pPr>
    </w:p>
    <w:p w:rsidR="00496246" w:rsidRDefault="00FA0227">
      <w:pPr>
        <w:pStyle w:val="Standard"/>
      </w:pPr>
      <w:r>
        <w:rPr>
          <w:noProof/>
          <w:lang w:eastAsia="it-IT" w:bidi="ar-SA"/>
        </w:rPr>
        <w:drawing>
          <wp:anchor distT="0" distB="0" distL="114300" distR="114300" simplePos="0" relativeHeight="251700224" behindDoc="1" locked="0" layoutInCell="1" allowOverlap="1">
            <wp:simplePos x="0" y="0"/>
            <wp:positionH relativeFrom="column">
              <wp:posOffset>-567686</wp:posOffset>
            </wp:positionH>
            <wp:positionV relativeFrom="paragraph">
              <wp:posOffset>78738</wp:posOffset>
            </wp:positionV>
            <wp:extent cx="5057775" cy="5981703"/>
            <wp:effectExtent l="0" t="0" r="0" b="0"/>
            <wp:wrapNone/>
            <wp:docPr id="16"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alphaModFix/>
                    </a:blip>
                    <a:srcRect/>
                    <a:stretch>
                      <a:fillRect/>
                    </a:stretch>
                  </pic:blipFill>
                  <pic:spPr>
                    <a:xfrm>
                      <a:off x="0" y="0"/>
                      <a:ext cx="5057775" cy="5981703"/>
                    </a:xfrm>
                    <a:prstGeom prst="rect">
                      <a:avLst/>
                    </a:prstGeom>
                    <a:noFill/>
                    <a:ln>
                      <a:noFill/>
                      <a:prstDash/>
                    </a:ln>
                  </pic:spPr>
                </pic:pic>
              </a:graphicData>
            </a:graphic>
          </wp:anchor>
        </w:drawing>
      </w:r>
    </w:p>
    <w:p w:rsidR="00496246" w:rsidRDefault="00496246">
      <w:pPr>
        <w:pStyle w:val="Standard"/>
      </w:pPr>
    </w:p>
    <w:p w:rsidR="00496246" w:rsidRDefault="007542F5">
      <w:pPr>
        <w:pStyle w:val="Standard"/>
      </w:pPr>
      <w:r>
        <w:rPr>
          <w:lang w:eastAsia="it-IT" w:bidi="ar-SA"/>
        </w:rPr>
        <w:pict>
          <v:shape id="Text Box 25" o:spid="_x0000_s1071" type="#_x0000_t202" style="position:absolute;margin-left:343.8pt;margin-top:5.3pt;width:170.25pt;height:375pt;z-index:251704320;visibility:visible" fillcolor="blue" strokecolor="#c0504d [3205]" strokeweight="10pt">
            <v:stroke linestyle="thinThin"/>
            <v:shadow color="#868686"/>
            <v:textbox style="mso-next-textbox:#Text Box 25;mso-rotate-with-shape:t">
              <w:txbxContent>
                <w:p w:rsidR="00CE6EB0" w:rsidRDefault="00FA0227" w:rsidP="00CE6EB0">
                  <w:pPr>
                    <w:pStyle w:val="Titolo1"/>
                    <w:spacing w:before="0"/>
                    <w:rPr>
                      <w:rFonts w:ascii="Times New Roman" w:eastAsia="SimSun" w:hAnsi="Times New Roman" w:cs="Lucida Sans"/>
                      <w:b w:val="0"/>
                      <w:bCs w:val="0"/>
                      <w:color w:val="FFFFFF" w:themeColor="background1"/>
                      <w:sz w:val="24"/>
                      <w:szCs w:val="24"/>
                    </w:rPr>
                  </w:pPr>
                  <w:r w:rsidRPr="00177DA2">
                    <w:rPr>
                      <w:rFonts w:ascii="Times New Roman" w:eastAsia="SimSun" w:hAnsi="Times New Roman" w:cs="Lucida Sans"/>
                      <w:b w:val="0"/>
                      <w:bCs w:val="0"/>
                      <w:color w:val="FFFFFF" w:themeColor="background1"/>
                      <w:sz w:val="24"/>
                      <w:szCs w:val="24"/>
                    </w:rPr>
                    <w:t>Certe promesse sembrano difficili, ma Maria accoglie le parole dell'Angelo e ci mostra che nulla è impossibile a Dio.</w:t>
                  </w:r>
                </w:p>
                <w:p w:rsidR="00CE6EB0" w:rsidRDefault="00FA0227" w:rsidP="00CE6EB0">
                  <w:pPr>
                    <w:pStyle w:val="Titolo1"/>
                    <w:spacing w:before="0"/>
                    <w:rPr>
                      <w:rFonts w:ascii="Times New Roman" w:eastAsia="SimSun" w:hAnsi="Times New Roman" w:cs="Lucida Sans"/>
                      <w:b w:val="0"/>
                      <w:bCs w:val="0"/>
                      <w:color w:val="FFFFFF" w:themeColor="background1"/>
                      <w:sz w:val="24"/>
                      <w:szCs w:val="24"/>
                    </w:rPr>
                  </w:pPr>
                  <w:r w:rsidRPr="00177DA2">
                    <w:rPr>
                      <w:rFonts w:ascii="Times New Roman" w:eastAsia="SimSun" w:hAnsi="Times New Roman" w:cs="Lucida Sans"/>
                      <w:b w:val="0"/>
                      <w:bCs w:val="0"/>
                      <w:color w:val="FFFFFF" w:themeColor="background1"/>
                      <w:sz w:val="24"/>
                      <w:szCs w:val="24"/>
                    </w:rPr>
                    <w:t xml:space="preserve"> </w:t>
                  </w:r>
                </w:p>
                <w:p w:rsidR="00CE6EB0" w:rsidRDefault="00FA0227" w:rsidP="00CE6EB0">
                  <w:pPr>
                    <w:pStyle w:val="Titolo1"/>
                    <w:spacing w:before="0"/>
                    <w:rPr>
                      <w:rFonts w:ascii="Times New Roman" w:eastAsia="SimSun" w:hAnsi="Times New Roman" w:cs="Lucida Sans"/>
                      <w:b w:val="0"/>
                      <w:bCs w:val="0"/>
                      <w:color w:val="FFFFFF" w:themeColor="background1"/>
                      <w:sz w:val="24"/>
                      <w:szCs w:val="24"/>
                    </w:rPr>
                  </w:pPr>
                  <w:r w:rsidRPr="00177DA2">
                    <w:rPr>
                      <w:rFonts w:ascii="Times New Roman" w:eastAsia="SimSun" w:hAnsi="Times New Roman" w:cs="Lucida Sans"/>
                      <w:b w:val="0"/>
                      <w:bCs w:val="0"/>
                      <w:color w:val="FFFFFF" w:themeColor="background1"/>
                      <w:sz w:val="24"/>
                      <w:szCs w:val="24"/>
                    </w:rPr>
                    <w:t xml:space="preserve">Devo imparare a pregare, per imparare a fidarmi del Padre, perché Lui c'e' sempre, sono io che non lo ricordo. In questo modo sarò in grado di essere le sue mani, la sua voce, i suoi occhi per i miei fratelli. </w:t>
                  </w:r>
                </w:p>
                <w:p w:rsidR="00CE6EB0" w:rsidRDefault="00CE6EB0" w:rsidP="00CE6EB0">
                  <w:pPr>
                    <w:pStyle w:val="Titolo1"/>
                    <w:spacing w:before="0"/>
                    <w:rPr>
                      <w:rFonts w:ascii="Times New Roman" w:eastAsia="SimSun" w:hAnsi="Times New Roman" w:cs="Lucida Sans"/>
                      <w:b w:val="0"/>
                      <w:bCs w:val="0"/>
                      <w:color w:val="FFFFFF" w:themeColor="background1"/>
                      <w:sz w:val="24"/>
                      <w:szCs w:val="24"/>
                    </w:rPr>
                  </w:pPr>
                </w:p>
                <w:p w:rsidR="00496246" w:rsidRPr="00177DA2" w:rsidRDefault="00FA0227" w:rsidP="00CE6EB0">
                  <w:pPr>
                    <w:pStyle w:val="Titolo1"/>
                    <w:spacing w:before="0"/>
                    <w:rPr>
                      <w:rFonts w:ascii="Times New Roman" w:eastAsia="SimSun" w:hAnsi="Times New Roman" w:cs="Lucida Sans"/>
                      <w:b w:val="0"/>
                      <w:bCs w:val="0"/>
                      <w:color w:val="FFFFFF" w:themeColor="background1"/>
                      <w:sz w:val="24"/>
                      <w:szCs w:val="24"/>
                    </w:rPr>
                  </w:pPr>
                  <w:r w:rsidRPr="00177DA2">
                    <w:rPr>
                      <w:rFonts w:ascii="Times New Roman" w:eastAsia="SimSun" w:hAnsi="Times New Roman" w:cs="Lucida Sans"/>
                      <w:b w:val="0"/>
                      <w:bCs w:val="0"/>
                      <w:color w:val="FFFFFF" w:themeColor="background1"/>
                      <w:sz w:val="24"/>
                      <w:szCs w:val="24"/>
                    </w:rPr>
                    <w:t>Gesù ha sempre</w:t>
                  </w:r>
                  <w:r w:rsidR="00215537" w:rsidRPr="00177DA2">
                    <w:rPr>
                      <w:rFonts w:ascii="Times New Roman" w:eastAsia="SimSun" w:hAnsi="Times New Roman" w:cs="Lucida Sans"/>
                      <w:b w:val="0"/>
                      <w:bCs w:val="0"/>
                      <w:color w:val="FFFFFF" w:themeColor="background1"/>
                      <w:sz w:val="24"/>
                      <w:szCs w:val="24"/>
                    </w:rPr>
                    <w:t xml:space="preserve"> chiamato </w:t>
                  </w:r>
                  <w:r w:rsidR="00CE6EB0">
                    <w:rPr>
                      <w:rFonts w:ascii="Times New Roman" w:eastAsia="SimSun" w:hAnsi="Times New Roman" w:cs="Lucida Sans"/>
                      <w:b w:val="0"/>
                      <w:bCs w:val="0"/>
                      <w:color w:val="FFFFFF" w:themeColor="background1"/>
                      <w:sz w:val="24"/>
                      <w:szCs w:val="24"/>
                    </w:rPr>
                    <w:t xml:space="preserve">gli uomini a seguirlo, vedi Maria, gli </w:t>
                  </w:r>
                  <w:r w:rsidR="00215537" w:rsidRPr="00177DA2">
                    <w:rPr>
                      <w:rFonts w:ascii="Times New Roman" w:eastAsia="SimSun" w:hAnsi="Times New Roman" w:cs="Lucida Sans"/>
                      <w:b w:val="0"/>
                      <w:bCs w:val="0"/>
                      <w:color w:val="FFFFFF" w:themeColor="background1"/>
                      <w:sz w:val="24"/>
                      <w:szCs w:val="24"/>
                    </w:rPr>
                    <w:t xml:space="preserve">Apostoli, </w:t>
                  </w:r>
                  <w:proofErr w:type="spellStart"/>
                  <w:r w:rsidR="00215537" w:rsidRPr="00177DA2">
                    <w:rPr>
                      <w:rFonts w:ascii="Times New Roman" w:eastAsia="SimSun" w:hAnsi="Times New Roman" w:cs="Lucida Sans"/>
                      <w:b w:val="0"/>
                      <w:bCs w:val="0"/>
                      <w:color w:val="FFFFFF" w:themeColor="background1"/>
                      <w:sz w:val="24"/>
                      <w:szCs w:val="24"/>
                    </w:rPr>
                    <w:t>Zaccheo</w:t>
                  </w:r>
                  <w:proofErr w:type="spellEnd"/>
                  <w:r w:rsidRPr="00177DA2">
                    <w:rPr>
                      <w:rFonts w:ascii="Times New Roman" w:eastAsia="SimSun" w:hAnsi="Times New Roman" w:cs="Lucida Sans"/>
                      <w:b w:val="0"/>
                      <w:bCs w:val="0"/>
                      <w:color w:val="FFFFFF" w:themeColor="background1"/>
                      <w:sz w:val="24"/>
                      <w:szCs w:val="24"/>
                    </w:rPr>
                    <w:t xml:space="preserve">, Simone, ecc). </w:t>
                  </w:r>
                </w:p>
                <w:p w:rsidR="00496246" w:rsidRDefault="00496246" w:rsidP="00CE6EB0"/>
                <w:p w:rsidR="00496246" w:rsidRDefault="00CE6EB0" w:rsidP="00CE6EB0">
                  <w:r>
                    <w:t xml:space="preserve">Maria pregava molto, era amica di Dio, lei ci insegna questa verità: ogni volta che siamo amici di Dio, Lui interviene nella nostra vita con il suo aiuto </w:t>
                  </w:r>
                </w:p>
                <w:p w:rsidR="00496246" w:rsidRDefault="00496246"/>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pict>
          <v:shape id="_x0000_s1070" type="#_x0000_t202" style="position:absolute;margin-left:368.8pt;margin-top:3.35pt;width:142.15pt;height:39pt;z-index:251649015;visibility:visible" stroked="f" strokecolor="#e36c0a" strokeweight="2.25pt">
            <v:textbox style="mso-next-textbox:#_x0000_s1070;mso-rotate-with-shape:t">
              <w:txbxContent>
                <w:p w:rsidR="00496246" w:rsidRPr="00DF4AAA" w:rsidRDefault="00FA0227">
                  <w:pPr>
                    <w:jc w:val="center"/>
                    <w:rPr>
                      <w:rFonts w:ascii="Earwig Factory" w:hAnsi="Earwig Factory"/>
                      <w:color w:val="FF0000"/>
                      <w:sz w:val="32"/>
                      <w:szCs w:val="32"/>
                    </w:rPr>
                  </w:pPr>
                  <w:r w:rsidRPr="00DF4AAA">
                    <w:rPr>
                      <w:rFonts w:ascii="Earwig Factory" w:hAnsi="Earwig Factory"/>
                      <w:color w:val="FF0000"/>
                      <w:sz w:val="32"/>
                      <w:szCs w:val="32"/>
                    </w:rPr>
                    <w:t>Scheda</w:t>
                  </w:r>
                  <w:r w:rsidR="00215537" w:rsidRPr="00DF4AAA">
                    <w:rPr>
                      <w:rFonts w:ascii="Earwig Factory" w:hAnsi="Earwig Factory"/>
                      <w:color w:val="FF0000"/>
                      <w:sz w:val="32"/>
                      <w:szCs w:val="32"/>
                    </w:rPr>
                    <w:t xml:space="preserve"> </w:t>
                  </w:r>
                  <w:r w:rsidRPr="00DF4AAA">
                    <w:rPr>
                      <w:rFonts w:ascii="Earwig Factory" w:hAnsi="Earwig Factory"/>
                      <w:color w:val="FF0000"/>
                      <w:sz w:val="32"/>
                      <w:szCs w:val="32"/>
                    </w:rPr>
                    <w:t>7-10 anni</w:t>
                  </w:r>
                </w:p>
              </w:txbxContent>
            </v:textbox>
          </v:shape>
        </w:pict>
      </w:r>
    </w:p>
    <w:p w:rsidR="00496246" w:rsidRPr="00B04B6B" w:rsidRDefault="00CE6EB0" w:rsidP="00DF4AAA">
      <w:pPr>
        <w:jc w:val="center"/>
        <w:rPr>
          <w:rFonts w:cs="Times New Roman"/>
        </w:rPr>
      </w:pPr>
      <w:r>
        <w:rPr>
          <w:rFonts w:cs="Times New Roman"/>
          <w:noProof/>
          <w:color w:val="FF0000"/>
          <w:lang w:eastAsia="it-IT" w:bidi="ar-SA"/>
        </w:rPr>
        <w:lastRenderedPageBreak/>
        <w:drawing>
          <wp:anchor distT="0" distB="0" distL="114300" distR="114300" simplePos="0" relativeHeight="251759616" behindDoc="0" locked="0" layoutInCell="1" allowOverlap="1">
            <wp:simplePos x="0" y="0"/>
            <wp:positionH relativeFrom="column">
              <wp:posOffset>-167640</wp:posOffset>
            </wp:positionH>
            <wp:positionV relativeFrom="paragraph">
              <wp:posOffset>-243840</wp:posOffset>
            </wp:positionV>
            <wp:extent cx="2901950" cy="4019550"/>
            <wp:effectExtent l="57150" t="19050" r="12700" b="0"/>
            <wp:wrapNone/>
            <wp:docPr id="18" name="Immagine 3" descr="C:\Users\Roberta\Downloads\Non-tutti-possiamo-fare-grandi-co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grayscl/>
                    </a:blip>
                    <a:srcRect/>
                    <a:stretch>
                      <a:fillRect/>
                    </a:stretch>
                  </pic:blipFill>
                  <pic:spPr>
                    <a:xfrm>
                      <a:off x="0" y="0"/>
                      <a:ext cx="2901950" cy="4019550"/>
                    </a:xfrm>
                    <a:prstGeom prst="rect">
                      <a:avLst/>
                    </a:prstGeom>
                    <a:noFill/>
                    <a:ln>
                      <a:noFill/>
                      <a:prstDash/>
                    </a:ln>
                    <a:scene3d>
                      <a:camera prst="orthographicFront"/>
                      <a:lightRig rig="threePt" dir="t"/>
                    </a:scene3d>
                    <a:sp3d>
                      <a:bevelT/>
                    </a:sp3d>
                  </pic:spPr>
                </pic:pic>
              </a:graphicData>
            </a:graphic>
          </wp:anchor>
        </w:drawing>
      </w:r>
      <w:r w:rsidR="007542F5" w:rsidRPr="007542F5">
        <w:rPr>
          <w:rFonts w:cs="Times New Roman"/>
          <w:color w:val="FF0000"/>
          <w:lang w:eastAsia="it-IT" w:bidi="ar-SA"/>
        </w:rPr>
        <w:pict>
          <v:shape id="_x0000_s1072" type="#_x0000_t202" style="position:absolute;left:0;text-align:left;margin-left:199.65pt;margin-top:-26.05pt;width:163.6pt;height:39pt;z-index:251756544;visibility:visible;mso-position-horizontal-relative:text;mso-position-vertical-relative:text" filled="f" stroked="f" strokecolor="#e36c0a" strokeweight="2.25pt">
            <v:textbox style="mso-next-textbox:#_x0000_s1072;mso-rotate-with-shape:t">
              <w:txbxContent>
                <w:p w:rsidR="00496246" w:rsidRPr="00DF4AAA" w:rsidRDefault="00FA0227">
                  <w:pPr>
                    <w:jc w:val="center"/>
                    <w:rPr>
                      <w:rFonts w:ascii="Earwig Factory" w:hAnsi="Earwig Factory"/>
                      <w:color w:val="FF0000"/>
                      <w:sz w:val="32"/>
                      <w:szCs w:val="32"/>
                    </w:rPr>
                  </w:pPr>
                  <w:r w:rsidRPr="00DF4AAA">
                    <w:rPr>
                      <w:rFonts w:ascii="Earwig Factory" w:hAnsi="Earwig Factory"/>
                      <w:color w:val="FF0000"/>
                      <w:sz w:val="32"/>
                      <w:szCs w:val="32"/>
                    </w:rPr>
                    <w:t>Scheda</w:t>
                  </w:r>
                  <w:r w:rsidR="00215537" w:rsidRPr="00DF4AAA">
                    <w:rPr>
                      <w:rFonts w:ascii="Earwig Factory" w:hAnsi="Earwig Factory"/>
                      <w:color w:val="FF0000"/>
                      <w:sz w:val="32"/>
                      <w:szCs w:val="32"/>
                    </w:rPr>
                    <w:t xml:space="preserve"> </w:t>
                  </w:r>
                  <w:r w:rsidR="00177DA2" w:rsidRPr="00DF4AAA">
                    <w:rPr>
                      <w:rFonts w:ascii="Earwig Factory" w:hAnsi="Earwig Factory"/>
                      <w:color w:val="FF0000"/>
                      <w:sz w:val="32"/>
                      <w:szCs w:val="32"/>
                    </w:rPr>
                    <w:t>p</w:t>
                  </w:r>
                  <w:r w:rsidRPr="00DF4AAA">
                    <w:rPr>
                      <w:rFonts w:ascii="Earwig Factory" w:hAnsi="Earwig Factory"/>
                      <w:color w:val="FF0000"/>
                      <w:sz w:val="32"/>
                      <w:szCs w:val="32"/>
                    </w:rPr>
                    <w:t>er le medie</w:t>
                  </w:r>
                </w:p>
              </w:txbxContent>
            </v:textbox>
          </v:shape>
        </w:pict>
      </w:r>
      <w:r w:rsidR="00DF4AAA" w:rsidRPr="00B04B6B">
        <w:rPr>
          <w:rFonts w:cs="Times New Roman"/>
          <w:noProof/>
          <w:color w:val="FF0000"/>
          <w:lang w:eastAsia="it-IT" w:bidi="ar-SA"/>
        </w:rPr>
        <w:drawing>
          <wp:anchor distT="0" distB="0" distL="114300" distR="114300" simplePos="0" relativeHeight="251863040" behindDoc="1" locked="0" layoutInCell="1" allowOverlap="1">
            <wp:simplePos x="0" y="0"/>
            <wp:positionH relativeFrom="column">
              <wp:posOffset>-1234440</wp:posOffset>
            </wp:positionH>
            <wp:positionV relativeFrom="paragraph">
              <wp:posOffset>-2529840</wp:posOffset>
            </wp:positionV>
            <wp:extent cx="8362950" cy="16554450"/>
            <wp:effectExtent l="19050" t="0" r="0" b="0"/>
            <wp:wrapNone/>
            <wp:docPr id="52" name="Immagine 22" descr="Rogier van der Weyden, Annunciazione, pannello della Pala di S. Columba, 1445 circa, Alte Pinakothek, Mo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gier van der Weyden, Annunciazione, pannello della Pala di S. Columba, 1445 circa, Alte Pinakothek, Monaco"/>
                    <pic:cNvPicPr>
                      <a:picLocks noChangeAspect="1" noChangeArrowheads="1"/>
                    </pic:cNvPicPr>
                  </pic:nvPicPr>
                  <pic:blipFill>
                    <a:blip r:embed="rId47" cstate="print">
                      <a:lum bright="70000" contrast="-70000"/>
                    </a:blip>
                    <a:srcRect/>
                    <a:stretch>
                      <a:fillRect/>
                    </a:stretch>
                  </pic:blipFill>
                  <pic:spPr bwMode="auto">
                    <a:xfrm>
                      <a:off x="0" y="0"/>
                      <a:ext cx="8362950" cy="16554450"/>
                    </a:xfrm>
                    <a:prstGeom prst="rect">
                      <a:avLst/>
                    </a:prstGeom>
                    <a:noFill/>
                    <a:ln w="9525">
                      <a:noFill/>
                      <a:miter lim="800000"/>
                      <a:headEnd/>
                      <a:tailEnd/>
                    </a:ln>
                  </pic:spPr>
                </pic:pic>
              </a:graphicData>
            </a:graphic>
          </wp:anchor>
        </w:drawing>
      </w:r>
    </w:p>
    <w:p w:rsidR="00496246" w:rsidRDefault="00496246">
      <w:pPr>
        <w:pStyle w:val="Standard"/>
      </w:pPr>
    </w:p>
    <w:p w:rsidR="00496246" w:rsidRDefault="007542F5">
      <w:pPr>
        <w:pStyle w:val="Standard"/>
        <w:jc w:val="center"/>
      </w:pPr>
      <w:r w:rsidRPr="007542F5">
        <w:rPr>
          <w:rFonts w:ascii="Wide Latin" w:hAnsi="Wide Latin"/>
          <w:color w:val="FF0000"/>
          <w:sz w:val="44"/>
          <w:szCs w:val="44"/>
          <w:lang w:eastAsia="it-IT" w:bidi="ar-SA"/>
        </w:rPr>
        <w:pict>
          <v:shape id="Text Box 60" o:spid="_x0000_s1073" type="#_x0000_t202" style="position:absolute;left:0;text-align:left;margin-left:264pt;margin-top:-.35pt;width:216.95pt;height:126.2pt;z-index:251757568;visibility:visible" fillcolor="blue" strokeweight=".26467mm">
            <v:fill color2="fill darken(153)" focusposition=".5,.5" focussize="" method="linear sigma" focus="100%" type="gradientRadial"/>
            <v:textbox style="mso-next-textbox:#Text Box 60;mso-rotate-with-shape:t">
              <w:txbxContent>
                <w:p w:rsidR="00496246" w:rsidRDefault="00FA0227">
                  <w:r>
                    <w:t>Gesù ha fiducia nella parte migliore dello spirito umano e con la parabola del buon samaritano la incoraggia affinché aderisca all’amore, recuperi il sofferente e costruisca una società degna di questo nome.</w:t>
                  </w:r>
                </w:p>
                <w:p w:rsidR="00496246" w:rsidRDefault="00496246"/>
                <w:p w:rsidR="00496246" w:rsidRDefault="00FA0227">
                  <w:r>
                    <w:t xml:space="preserve">Papa Francesco, Enciclica, </w:t>
                  </w:r>
                  <w:r>
                    <w:rPr>
                      <w:i/>
                    </w:rPr>
                    <w:t>Fratelli Tutti</w:t>
                  </w:r>
                  <w:r>
                    <w:t>.</w:t>
                  </w:r>
                </w:p>
                <w:p w:rsidR="00496246" w:rsidRDefault="00496246"/>
              </w:txbxContent>
            </v:textbox>
          </v:shape>
        </w:pict>
      </w:r>
    </w:p>
    <w:p w:rsidR="00496246" w:rsidRDefault="00496246">
      <w:pPr>
        <w:pStyle w:val="Standard"/>
        <w:jc w:val="center"/>
      </w:pP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496246" w:rsidRDefault="007542F5">
      <w:pPr>
        <w:pStyle w:val="Standard"/>
        <w:jc w:val="center"/>
        <w:rPr>
          <w:rFonts w:ascii="Wide Latin" w:hAnsi="Wide Latin" w:hint="eastAsia"/>
          <w:color w:val="FF0000"/>
          <w:sz w:val="44"/>
          <w:szCs w:val="44"/>
        </w:rPr>
      </w:pPr>
      <w:r>
        <w:rPr>
          <w:rFonts w:ascii="Wide Latin" w:hAnsi="Wide Latin" w:hint="eastAsia"/>
          <w:color w:val="FF0000"/>
          <w:sz w:val="44"/>
          <w:szCs w:val="44"/>
          <w:lang w:eastAsia="it-IT" w:bidi="ar-SA"/>
        </w:rPr>
        <w:pict>
          <v:shape id="Text Box 61" o:spid="_x0000_s1075" type="#_x0000_t202" style="position:absolute;left:0;text-align:left;margin-left:268.05pt;margin-top:13.7pt;width:209.5pt;height:65.3pt;z-index:251758592;visibility:visible" fillcolor="#9bbb59 [3206]" strokecolor="#9bbb59 [3206]" strokeweight="10pt">
            <v:stroke linestyle="thinThin"/>
            <v:shadow color="#868686"/>
            <v:textbox style="mso-next-textbox:#Text Box 61;mso-rotate-with-shape:t">
              <w:txbxContent>
                <w:p w:rsidR="00496246" w:rsidRPr="00CE6EB0" w:rsidRDefault="00FA0227">
                  <w:pPr>
                    <w:jc w:val="center"/>
                    <w:rPr>
                      <w:i/>
                      <w:color w:val="FF0000"/>
                    </w:rPr>
                  </w:pPr>
                  <w:r w:rsidRPr="00CE6EB0">
                    <w:rPr>
                      <w:i/>
                      <w:color w:val="FF0000"/>
                    </w:rPr>
                    <w:t xml:space="preserve">Quale è la parte migliore di te stesso? </w:t>
                  </w:r>
                </w:p>
                <w:p w:rsidR="00496246" w:rsidRPr="00CE6EB0" w:rsidRDefault="00FA0227">
                  <w:pPr>
                    <w:rPr>
                      <w:i/>
                      <w:color w:val="FF0000"/>
                    </w:rPr>
                  </w:pPr>
                  <w:r w:rsidRPr="00CE6EB0">
                    <w:rPr>
                      <w:i/>
                      <w:color w:val="FF0000"/>
                    </w:rPr>
                    <w:t>I tuoi talenti quali sono? Gesù vuole che li adoperiamo.</w:t>
                  </w:r>
                </w:p>
              </w:txbxContent>
            </v:textbox>
          </v:shape>
        </w:pict>
      </w: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496246" w:rsidRDefault="007542F5">
      <w:pPr>
        <w:pStyle w:val="Standard"/>
        <w:jc w:val="center"/>
        <w:rPr>
          <w:rFonts w:ascii="Wide Latin" w:hAnsi="Wide Latin" w:hint="eastAsia"/>
          <w:color w:val="FF0000"/>
          <w:sz w:val="44"/>
          <w:szCs w:val="44"/>
        </w:rPr>
      </w:pPr>
      <w:r>
        <w:rPr>
          <w:rFonts w:ascii="Wide Latin" w:hAnsi="Wide Latin" w:hint="eastAsia"/>
          <w:color w:val="FF0000"/>
          <w:sz w:val="44"/>
          <w:szCs w:val="44"/>
          <w:lang w:eastAsia="it-IT" w:bidi="ar-SA"/>
        </w:rPr>
        <w:pict>
          <v:shape id="_x0000_s1076" type="#_x0000_t202" style="position:absolute;left:0;text-align:left;margin-left:270.75pt;margin-top:7.75pt;width:207.6pt;height:1in;z-index:251761664;visibility:visible" fillcolor="#4bacc6 [3208]" strokecolor="#4bacc6 [3208]" strokeweight="10pt">
            <v:stroke linestyle="thinThin"/>
            <v:shadow color="#868686"/>
            <v:textbox style="mso-next-textbox:#_x0000_s1076;mso-rotate-with-shape:t">
              <w:txbxContent>
                <w:p w:rsidR="00496246" w:rsidRPr="00CE6EB0" w:rsidRDefault="00FA0227">
                  <w:pPr>
                    <w:rPr>
                      <w:i/>
                      <w:color w:val="FF0000"/>
                    </w:rPr>
                  </w:pPr>
                  <w:r w:rsidRPr="00CE6EB0">
                    <w:rPr>
                      <w:i/>
                      <w:color w:val="FF0000"/>
                    </w:rPr>
                    <w:t>Preghiamo davanti alle sfide più grandi, chiediamo la luce dello Spirito Santo.  Il Signore ci darà la forza per  affrontare tutto.</w:t>
                  </w:r>
                </w:p>
              </w:txbxContent>
            </v:textbox>
          </v:shape>
        </w:pict>
      </w:r>
    </w:p>
    <w:p w:rsidR="00496246" w:rsidRDefault="00496246">
      <w:pPr>
        <w:pStyle w:val="Standard"/>
        <w:jc w:val="center"/>
        <w:rPr>
          <w:rFonts w:ascii="Wide Latin" w:hAnsi="Wide Latin" w:hint="eastAsia"/>
          <w:color w:val="FF0000"/>
          <w:sz w:val="44"/>
          <w:szCs w:val="44"/>
        </w:rPr>
      </w:pPr>
    </w:p>
    <w:p w:rsidR="00496246" w:rsidRDefault="007542F5">
      <w:pPr>
        <w:pStyle w:val="Standard"/>
        <w:jc w:val="center"/>
        <w:rPr>
          <w:rFonts w:ascii="Wide Latin" w:hAnsi="Wide Latin" w:hint="eastAsia"/>
          <w:color w:val="FF0000"/>
          <w:sz w:val="44"/>
          <w:szCs w:val="44"/>
        </w:rPr>
      </w:pPr>
      <w:r>
        <w:rPr>
          <w:rFonts w:ascii="Wide Latin" w:hAnsi="Wide Latin" w:hint="eastAsia"/>
          <w:color w:val="FF0000"/>
          <w:sz w:val="44"/>
          <w:szCs w:val="44"/>
          <w:lang w:eastAsia="it-IT" w:bidi="ar-SA"/>
        </w:rPr>
        <w:pict>
          <v:shape id="_x0000_s1074" type="#_x0000_t202" style="position:absolute;left:0;text-align:left;margin-left:-34.65pt;margin-top:10.3pt;width:281.15pt;height:435.85pt;z-index:251760640;visibility:visible" fillcolor="#4bacc6 [3208]" strokecolor="#4bacc6 [3208]" strokeweight="10pt">
            <v:stroke linestyle="thinThin"/>
            <v:shadow color="#868686"/>
            <v:textbox style="mso-next-textbox:#_x0000_s1074;mso-rotate-with-shape:t">
              <w:txbxContent>
                <w:p w:rsidR="00496246" w:rsidRDefault="00FA0227">
                  <w:r w:rsidRPr="00215537">
                    <w:rPr>
                      <w:b/>
                      <w:i/>
                    </w:rPr>
                    <w:t>Marcellino Pane e Vino</w:t>
                  </w:r>
                  <w:r>
                    <w:t xml:space="preserve">. Chi di voi ha visto questo film? È una storia molto bella, tratta di un bambino orfano adottato da una Comunità di frati francescani. Marcellino con la sua semplicità parlava a tu per tu con il Signore. </w:t>
                  </w:r>
                </w:p>
                <w:p w:rsidR="00B04B6B" w:rsidRDefault="00B04B6B" w:rsidP="00B04B6B">
                  <w:pPr>
                    <w:pStyle w:val="Standard"/>
                    <w:rPr>
                      <w:rFonts w:cs="Times New Roman"/>
                      <w:noProof/>
                      <w:color w:val="FF0000"/>
                      <w:lang w:eastAsia="it-IT" w:bidi="ar-SA"/>
                    </w:rPr>
                  </w:pPr>
                </w:p>
                <w:p w:rsidR="00B04B6B" w:rsidRDefault="00B04B6B" w:rsidP="00B04B6B">
                  <w:pPr>
                    <w:pStyle w:val="Standard"/>
                    <w:jc w:val="center"/>
                    <w:rPr>
                      <w:rFonts w:cs="Times New Roman"/>
                      <w:noProof/>
                      <w:color w:val="FFFFFF" w:themeColor="background1"/>
                      <w:lang w:eastAsia="it-IT" w:bidi="ar-SA"/>
                    </w:rPr>
                  </w:pPr>
                  <w:r w:rsidRPr="00B04B6B">
                    <w:rPr>
                      <w:rFonts w:cs="Times New Roman"/>
                      <w:noProof/>
                      <w:color w:val="FFFFFF" w:themeColor="background1"/>
                      <w:lang w:eastAsia="it-IT" w:bidi="ar-SA"/>
                    </w:rPr>
                    <w:t>Guarda in casa in famiglia il film</w:t>
                  </w:r>
                  <w:r>
                    <w:rPr>
                      <w:rFonts w:cs="Times New Roman"/>
                      <w:noProof/>
                      <w:color w:val="FFFFFF" w:themeColor="background1"/>
                      <w:lang w:eastAsia="it-IT" w:bidi="ar-SA"/>
                    </w:rPr>
                    <w:t>. Clicca sopra il link</w:t>
                  </w:r>
                </w:p>
                <w:p w:rsidR="00B04B6B" w:rsidRPr="00B04B6B" w:rsidRDefault="00B04B6B" w:rsidP="00B04B6B">
                  <w:pPr>
                    <w:pStyle w:val="Standard"/>
                    <w:jc w:val="center"/>
                    <w:rPr>
                      <w:rFonts w:cs="Times New Roman"/>
                      <w:noProof/>
                      <w:color w:val="FFFFFF" w:themeColor="background1"/>
                      <w:sz w:val="16"/>
                      <w:szCs w:val="16"/>
                      <w:lang w:eastAsia="it-IT" w:bidi="ar-SA"/>
                    </w:rPr>
                  </w:pPr>
                </w:p>
                <w:p w:rsidR="00B04B6B" w:rsidRPr="00CE6EB0" w:rsidRDefault="007542F5" w:rsidP="00B04B6B">
                  <w:pPr>
                    <w:pStyle w:val="Standard"/>
                    <w:jc w:val="center"/>
                    <w:rPr>
                      <w:rFonts w:cs="Times New Roman"/>
                      <w:noProof/>
                      <w:color w:val="FFFFFF" w:themeColor="background1"/>
                      <w:lang w:eastAsia="it-IT" w:bidi="ar-SA"/>
                    </w:rPr>
                  </w:pPr>
                  <w:hyperlink r:id="rId48" w:history="1">
                    <w:r w:rsidR="00B04B6B" w:rsidRPr="00CE6EB0">
                      <w:rPr>
                        <w:color w:val="FFFFFF" w:themeColor="background1"/>
                      </w:rPr>
                      <w:t>https://youtu.be/clN6POV0KMs</w:t>
                    </w:r>
                  </w:hyperlink>
                  <w:r w:rsidR="00B04B6B" w:rsidRPr="00CE6EB0">
                    <w:rPr>
                      <w:color w:val="FFFFFF" w:themeColor="background1"/>
                    </w:rPr>
                    <w:t xml:space="preserve"> </w:t>
                  </w:r>
                  <w:r w:rsidR="00B04B6B" w:rsidRPr="00CE6EB0">
                    <w:rPr>
                      <w:rFonts w:cs="Times New Roman"/>
                      <w:noProof/>
                      <w:color w:val="FFFFFF" w:themeColor="background1"/>
                      <w:lang w:eastAsia="it-IT" w:bidi="ar-SA"/>
                    </w:rPr>
                    <w:t xml:space="preserve"> </w:t>
                  </w:r>
                </w:p>
                <w:p w:rsidR="00B04B6B" w:rsidRPr="00B04B6B" w:rsidRDefault="00B04B6B" w:rsidP="00B04B6B">
                  <w:pPr>
                    <w:pStyle w:val="Standard"/>
                    <w:jc w:val="center"/>
                    <w:rPr>
                      <w:rFonts w:cs="Times New Roman"/>
                      <w:noProof/>
                      <w:color w:val="FFFFFF" w:themeColor="background1"/>
                      <w:sz w:val="16"/>
                      <w:szCs w:val="16"/>
                      <w:lang w:eastAsia="it-IT" w:bidi="ar-SA"/>
                    </w:rPr>
                  </w:pPr>
                </w:p>
                <w:p w:rsidR="00B04B6B" w:rsidRPr="00B04B6B" w:rsidRDefault="00B04B6B" w:rsidP="00B04B6B">
                  <w:pPr>
                    <w:pStyle w:val="Standard"/>
                    <w:jc w:val="both"/>
                  </w:pPr>
                  <w:r w:rsidRPr="00B04B6B">
                    <w:rPr>
                      <w:i/>
                      <w:iCs/>
                    </w:rPr>
                    <w:t xml:space="preserve">“Adulta” non è una fede che segue le onde della moda e l’ultima novità; adulta e matura è una fede profondamente radicata nell’amicizia con Cristo. </w:t>
                  </w:r>
                  <w:r w:rsidRPr="00B04B6B">
                    <w:t xml:space="preserve">(Card. Joseph card. Ratzinger, omelia della Missa Pro </w:t>
                  </w:r>
                  <w:proofErr w:type="spellStart"/>
                  <w:r w:rsidRPr="00B04B6B">
                    <w:t>Eligendo</w:t>
                  </w:r>
                  <w:proofErr w:type="spellEnd"/>
                  <w:r w:rsidRPr="00B04B6B">
                    <w:t xml:space="preserve"> Romano Pontefice, 18 aprile 2005).</w:t>
                  </w:r>
                </w:p>
                <w:p w:rsidR="00B04B6B" w:rsidRPr="00B04B6B" w:rsidRDefault="00B04B6B" w:rsidP="00B04B6B">
                  <w:pPr>
                    <w:pStyle w:val="Standard"/>
                    <w:jc w:val="both"/>
                  </w:pPr>
                </w:p>
                <w:p w:rsidR="00496246" w:rsidRDefault="00FA0227" w:rsidP="00B04B6B">
                  <w:pPr>
                    <w:jc w:val="both"/>
                  </w:pPr>
                  <w:r>
                    <w:t>Per fare la volontà del Signore basta fare cose semplici. A volte però ci troviamo ad affrontare cose difficili oppure ci proponiamo cose difficili come ad esempio perdonare oppure accogliere i più bisognosi, non rispondere con il male al male ricevuto. Come dobbiamo fare in questi casi?</w:t>
                  </w:r>
                </w:p>
                <w:p w:rsidR="00496246" w:rsidRDefault="00496246"/>
                <w:p w:rsidR="00496246" w:rsidRPr="00215537" w:rsidRDefault="00FA0227">
                  <w:pPr>
                    <w:rPr>
                      <w:color w:val="FFFFFF" w:themeColor="background1"/>
                    </w:rPr>
                  </w:pPr>
                  <w:r>
                    <w:t>Il Vangelo di oggi ci ricorda il si di Maria. Davanti a Lei c’è l’Arcangelo Gabriele che le propone di divenire la Madre di Gesù, una proposta molto importante. Come farà Maria a vivere questa chiamata? Gabriele le dice</w:t>
                  </w:r>
                  <w:r w:rsidRPr="00CE6EB0">
                    <w:t>:</w:t>
                  </w:r>
                  <w:r w:rsidRPr="00215537">
                    <w:rPr>
                      <w:color w:val="FFFFFF" w:themeColor="background1"/>
                    </w:rPr>
                    <w:t xml:space="preserve"> </w:t>
                  </w:r>
                  <w:r w:rsidRPr="00CE6EB0">
                    <w:rPr>
                      <w:rFonts w:cs="Times New Roman"/>
                      <w:b/>
                      <w:i/>
                      <w:color w:val="FF0000"/>
                    </w:rPr>
                    <w:t>«</w:t>
                  </w:r>
                  <w:r w:rsidRPr="00CE6EB0">
                    <w:rPr>
                      <w:b/>
                      <w:i/>
                      <w:color w:val="FF0000"/>
                    </w:rPr>
                    <w:t>Lo Spirito Santo scenderà su di te e la potenza dell'Altissimo ti coprirà con la sua ombra</w:t>
                  </w:r>
                  <w:r w:rsidRPr="00CE6EB0">
                    <w:rPr>
                      <w:rFonts w:cs="Times New Roman"/>
                      <w:b/>
                      <w:i/>
                      <w:color w:val="FF0000"/>
                    </w:rPr>
                    <w:t>»</w:t>
                  </w:r>
                  <w:r w:rsidRPr="00CE6EB0">
                    <w:rPr>
                      <w:b/>
                      <w:i/>
                      <w:color w:val="FF0000"/>
                    </w:rPr>
                    <w:t xml:space="preserve">. </w:t>
                  </w:r>
                </w:p>
                <w:p w:rsidR="00496246" w:rsidRPr="00215537" w:rsidRDefault="00496246">
                  <w:pPr>
                    <w:rPr>
                      <w:color w:val="FFFFFF" w:themeColor="background1"/>
                    </w:rPr>
                  </w:pPr>
                </w:p>
                <w:p w:rsidR="00496246" w:rsidRPr="00215537" w:rsidRDefault="00FA0227">
                  <w:pPr>
                    <w:rPr>
                      <w:color w:val="FFFFFF" w:themeColor="background1"/>
                    </w:rPr>
                  </w:pPr>
                  <w:r w:rsidRPr="00215537">
                    <w:rPr>
                      <w:i/>
                      <w:color w:val="FFFFFF" w:themeColor="background1"/>
                    </w:rPr>
                    <w:t>Ecco il segreto per</w:t>
                  </w:r>
                  <w:r w:rsidR="00215537" w:rsidRPr="00215537">
                    <w:rPr>
                      <w:i/>
                      <w:color w:val="FFFFFF" w:themeColor="background1"/>
                    </w:rPr>
                    <w:t xml:space="preserve"> vivere bene la nostra vita</w:t>
                  </w:r>
                  <w:r w:rsidRPr="00215537">
                    <w:rPr>
                      <w:i/>
                      <w:color w:val="FFFFFF" w:themeColor="background1"/>
                    </w:rPr>
                    <w:t>. Accogliere lo Spirito Santo, accogliere la sua presenza in noi</w:t>
                  </w:r>
                  <w:r w:rsidRPr="00215537">
                    <w:rPr>
                      <w:color w:val="FFFFFF" w:themeColor="background1"/>
                    </w:rPr>
                    <w:t xml:space="preserve">. Così saremo capaci di cose meravigliose, come ha fatto Maria. </w:t>
                  </w:r>
                </w:p>
              </w:txbxContent>
            </v:textbox>
          </v:shape>
        </w:pict>
      </w:r>
    </w:p>
    <w:p w:rsidR="00CE6EB0" w:rsidRDefault="00215537">
      <w:pPr>
        <w:pStyle w:val="Standard"/>
        <w:jc w:val="center"/>
        <w:rPr>
          <w:rFonts w:ascii="Wide Latin" w:hAnsi="Wide Latin" w:hint="eastAsia"/>
          <w:color w:val="FF0000"/>
          <w:sz w:val="44"/>
          <w:szCs w:val="44"/>
        </w:rPr>
      </w:pPr>
      <w:r>
        <w:rPr>
          <w:rFonts w:ascii="Wide Latin" w:hAnsi="Wide Latin"/>
          <w:color w:val="FF0000"/>
          <w:sz w:val="44"/>
          <w:szCs w:val="44"/>
        </w:rPr>
        <w:t xml:space="preserve">                                               </w:t>
      </w:r>
    </w:p>
    <w:p w:rsidR="00496246" w:rsidRDefault="00CE6EB0">
      <w:pPr>
        <w:pStyle w:val="Standard"/>
        <w:jc w:val="center"/>
        <w:rPr>
          <w:rFonts w:ascii="Wide Latin" w:hAnsi="Wide Latin" w:hint="eastAsia"/>
          <w:color w:val="FF0000"/>
          <w:sz w:val="44"/>
          <w:szCs w:val="44"/>
        </w:rPr>
      </w:pPr>
      <w:r>
        <w:rPr>
          <w:rFonts w:ascii="Wide Latin" w:hAnsi="Wide Latin"/>
          <w:color w:val="FF0000"/>
          <w:sz w:val="44"/>
          <w:szCs w:val="44"/>
        </w:rPr>
        <w:t xml:space="preserve">                                            </w:t>
      </w:r>
      <w:r w:rsidR="00215537">
        <w:rPr>
          <w:rFonts w:ascii="Wide Latin" w:hAnsi="Wide Latin"/>
          <w:color w:val="FF0000"/>
          <w:sz w:val="44"/>
          <w:szCs w:val="44"/>
        </w:rPr>
        <w:t>CLICCA QUI</w:t>
      </w:r>
    </w:p>
    <w:p w:rsidR="00215537" w:rsidRPr="00215537" w:rsidRDefault="00215537" w:rsidP="00215537">
      <w:pPr>
        <w:pStyle w:val="Standard"/>
        <w:rPr>
          <w:rFonts w:cs="Times New Roman"/>
          <w:color w:val="FF0000"/>
        </w:rPr>
      </w:pPr>
      <w:r>
        <w:rPr>
          <w:rFonts w:ascii="Wide Latin" w:hAnsi="Wide Latin"/>
          <w:color w:val="FF0000"/>
          <w:sz w:val="44"/>
          <w:szCs w:val="44"/>
        </w:rPr>
        <w:t xml:space="preserve">                                                     </w:t>
      </w:r>
      <w:r w:rsidRPr="00215537">
        <w:rPr>
          <w:rFonts w:cs="Times New Roman"/>
          <w:color w:val="FF0000"/>
        </w:rPr>
        <w:t>https://youtu.be/OT0CChJqih0</w:t>
      </w:r>
    </w:p>
    <w:p w:rsidR="00496246" w:rsidRDefault="00496246">
      <w:pPr>
        <w:pStyle w:val="Standard"/>
        <w:jc w:val="center"/>
      </w:pPr>
    </w:p>
    <w:p w:rsidR="00215537" w:rsidRPr="00DF4AAA" w:rsidRDefault="00215537" w:rsidP="00DF4AAA">
      <w:pPr>
        <w:pStyle w:val="Paragrafoelenco"/>
        <w:rPr>
          <w:rStyle w:val="Titolodellibro"/>
        </w:rPr>
      </w:pPr>
      <w:r w:rsidRPr="00DF4AAA">
        <w:rPr>
          <w:rStyle w:val="Titolodellibro"/>
        </w:rPr>
        <w:t xml:space="preserve">                                                          </w:t>
      </w:r>
      <w:r w:rsidR="00DF4AAA">
        <w:rPr>
          <w:rStyle w:val="Titolodellibro"/>
        </w:rPr>
        <w:t xml:space="preserve">                                                 </w:t>
      </w:r>
      <w:r w:rsidRPr="00DF4AAA">
        <w:rPr>
          <w:rStyle w:val="Titolodellibro"/>
        </w:rPr>
        <w:t xml:space="preserve"> E non smettere MAI </w:t>
      </w:r>
    </w:p>
    <w:p w:rsidR="00DF4AAA" w:rsidRPr="00DF4AAA" w:rsidRDefault="00215537" w:rsidP="00DF4AAA">
      <w:pPr>
        <w:pStyle w:val="Paragrafoelenco"/>
        <w:rPr>
          <w:rStyle w:val="Titolodellibro"/>
        </w:rPr>
      </w:pPr>
      <w:r w:rsidRPr="00DF4AAA">
        <w:rPr>
          <w:rStyle w:val="Titolodellibro"/>
        </w:rPr>
        <w:t xml:space="preserve">                                                         </w:t>
      </w:r>
      <w:r w:rsidR="00DF4AAA">
        <w:rPr>
          <w:rStyle w:val="Titolodellibro"/>
        </w:rPr>
        <w:t xml:space="preserve">                                           </w:t>
      </w:r>
      <w:r w:rsidRPr="00DF4AAA">
        <w:rPr>
          <w:rStyle w:val="Titolodellibro"/>
        </w:rPr>
        <w:t xml:space="preserve">  di credere nei tuoi sogni!</w:t>
      </w:r>
    </w:p>
    <w:p w:rsidR="00215537" w:rsidRDefault="00215537">
      <w:pPr>
        <w:pStyle w:val="Standard"/>
        <w:jc w:val="center"/>
      </w:pP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pPr>
    </w:p>
    <w:p w:rsidR="00496246" w:rsidRDefault="007542F5">
      <w:pPr>
        <w:pStyle w:val="Standard"/>
        <w:jc w:val="center"/>
        <w:rPr>
          <w:rFonts w:ascii="Wide Latin" w:hAnsi="Wide Latin" w:hint="eastAsia"/>
          <w:color w:val="FF0000"/>
          <w:sz w:val="44"/>
          <w:szCs w:val="44"/>
        </w:rPr>
      </w:pPr>
      <w:r>
        <w:rPr>
          <w:rFonts w:ascii="Wide Latin" w:hAnsi="Wide Latin" w:hint="eastAsia"/>
          <w:noProof/>
          <w:color w:val="FF0000"/>
          <w:sz w:val="44"/>
          <w:szCs w:val="44"/>
          <w:lang w:eastAsia="it-IT" w:bidi="ar-SA"/>
        </w:rPr>
        <w:pict>
          <v:shape id="_x0000_s1096" type="#_x0000_t202" style="position:absolute;left:0;text-align:left;margin-left:266.75pt;margin-top:12.7pt;width:250.4pt;height:198.8pt;z-index:251807744" fillcolor="white [3201]" strokecolor="#9bbb59 [3206]" strokeweight="5pt">
            <v:stroke linestyle="thickThin"/>
            <v:shadow color="#868686"/>
            <v:textbox style="mso-next-textbox:#_x0000_s1096">
              <w:txbxContent>
                <w:p w:rsidR="00215537" w:rsidRDefault="00215537">
                  <w:r>
                    <w:t>In chi avere fiducia? Chi può essere tanto degno di avere la nostra fiducia, su chi possiamo contare?</w:t>
                  </w:r>
                </w:p>
                <w:p w:rsidR="00215537" w:rsidRDefault="00215537"/>
                <w:p w:rsidR="00215537" w:rsidRDefault="00215537">
                  <w:r>
                    <w:t xml:space="preserve">Tu, su chi riponi la tua fiducia? C’è posto in te anche per avere fiducia in Dio? Che significa avere fiducia in Dio? </w:t>
                  </w:r>
                </w:p>
                <w:p w:rsidR="00215537" w:rsidRDefault="00215537"/>
                <w:p w:rsidR="00215537" w:rsidRDefault="00215537">
                  <w:r>
                    <w:t xml:space="preserve">Domande importanti, forse non adatte a dei ragazzi? Certo che no. Tutti possiamo rispondere a questa domanda. </w:t>
                  </w:r>
                </w:p>
                <w:p w:rsidR="00215537" w:rsidRDefault="00215537"/>
                <w:p w:rsidR="00215537" w:rsidRDefault="00215537">
                  <w:r>
                    <w:t>Parliamone insieme.</w:t>
                  </w:r>
                </w:p>
              </w:txbxContent>
            </v:textbox>
          </v:shape>
        </w:pict>
      </w: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496246" w:rsidRDefault="00496246">
      <w:pPr>
        <w:pStyle w:val="Standard"/>
        <w:jc w:val="center"/>
        <w:rPr>
          <w:rFonts w:ascii="Wide Latin" w:hAnsi="Wide Latin" w:hint="eastAsia"/>
          <w:color w:val="FF0000"/>
          <w:sz w:val="44"/>
          <w:szCs w:val="44"/>
        </w:rPr>
      </w:pPr>
    </w:p>
    <w:p w:rsidR="00215537" w:rsidRDefault="00215537">
      <w:pPr>
        <w:pStyle w:val="Standard"/>
        <w:jc w:val="center"/>
        <w:rPr>
          <w:rFonts w:ascii="Wide Latin" w:hAnsi="Wide Latin" w:hint="eastAsia"/>
          <w:color w:val="FF0000"/>
          <w:sz w:val="44"/>
          <w:szCs w:val="44"/>
        </w:rPr>
      </w:pPr>
    </w:p>
    <w:p w:rsidR="00215537" w:rsidRDefault="00215537">
      <w:pPr>
        <w:pStyle w:val="Standard"/>
        <w:jc w:val="center"/>
        <w:rPr>
          <w:rFonts w:ascii="Wide Latin" w:hAnsi="Wide Latin" w:hint="eastAsia"/>
          <w:color w:val="FF0000"/>
          <w:sz w:val="44"/>
          <w:szCs w:val="44"/>
        </w:rPr>
      </w:pPr>
    </w:p>
    <w:p w:rsidR="00215537" w:rsidRDefault="00215537">
      <w:pPr>
        <w:pStyle w:val="Standard"/>
        <w:jc w:val="center"/>
        <w:rPr>
          <w:rFonts w:ascii="Wide Latin" w:hAnsi="Wide Latin" w:hint="eastAsia"/>
          <w:color w:val="FF0000"/>
          <w:sz w:val="44"/>
          <w:szCs w:val="44"/>
        </w:rPr>
      </w:pPr>
    </w:p>
    <w:p w:rsidR="00B04B6B" w:rsidRDefault="00B04B6B">
      <w:pPr>
        <w:pStyle w:val="Standard"/>
        <w:jc w:val="center"/>
        <w:rPr>
          <w:rFonts w:ascii="Wide Latin" w:hAnsi="Wide Latin" w:hint="eastAsia"/>
          <w:color w:val="FF0000"/>
          <w:sz w:val="44"/>
          <w:szCs w:val="44"/>
        </w:rPr>
      </w:pPr>
    </w:p>
    <w:p w:rsidR="00496246" w:rsidRDefault="00DF4AAA">
      <w:pPr>
        <w:pStyle w:val="Standard"/>
        <w:jc w:val="center"/>
        <w:rPr>
          <w:rFonts w:ascii="Wide Latin" w:hAnsi="Wide Latin" w:hint="eastAsia"/>
          <w:color w:val="FF0000"/>
          <w:sz w:val="44"/>
          <w:szCs w:val="44"/>
        </w:rPr>
      </w:pPr>
      <w:r>
        <w:rPr>
          <w:rFonts w:ascii="Wide Latin" w:hAnsi="Wide Latin"/>
          <w:noProof/>
          <w:color w:val="FF0000"/>
          <w:sz w:val="44"/>
          <w:szCs w:val="44"/>
          <w:lang w:eastAsia="it-IT" w:bidi="ar-SA"/>
        </w:rPr>
        <w:lastRenderedPageBreak/>
        <w:drawing>
          <wp:anchor distT="0" distB="0" distL="114300" distR="114300" simplePos="0" relativeHeight="251844608" behindDoc="1" locked="0" layoutInCell="1" allowOverlap="1">
            <wp:simplePos x="0" y="0"/>
            <wp:positionH relativeFrom="column">
              <wp:posOffset>-4034790</wp:posOffset>
            </wp:positionH>
            <wp:positionV relativeFrom="paragraph">
              <wp:posOffset>-4053840</wp:posOffset>
            </wp:positionV>
            <wp:extent cx="12858750" cy="14497050"/>
            <wp:effectExtent l="0" t="0" r="0" b="0"/>
            <wp:wrapNone/>
            <wp:docPr id="36" name="Immagine 61" descr="Подільська Мадонна | Ładna Kob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дільська Мадонна | Ładna Kobieta"/>
                    <pic:cNvPicPr>
                      <a:picLocks noChangeAspect="1" noChangeArrowheads="1"/>
                    </pic:cNvPicPr>
                  </pic:nvPicPr>
                  <pic:blipFill>
                    <a:blip r:embed="rId49" cstate="print">
                      <a:lum bright="70000" contrast="-70000"/>
                    </a:blip>
                    <a:srcRect b="22003"/>
                    <a:stretch>
                      <a:fillRect/>
                    </a:stretch>
                  </pic:blipFill>
                  <pic:spPr bwMode="auto">
                    <a:xfrm>
                      <a:off x="0" y="0"/>
                      <a:ext cx="12858750" cy="14497050"/>
                    </a:xfrm>
                    <a:prstGeom prst="rect">
                      <a:avLst/>
                    </a:prstGeom>
                    <a:noFill/>
                    <a:ln w="9525">
                      <a:noFill/>
                      <a:miter lim="800000"/>
                      <a:headEnd/>
                      <a:tailEnd/>
                    </a:ln>
                    <a:effectLst>
                      <a:softEdge rad="635000"/>
                    </a:effectLst>
                  </pic:spPr>
                </pic:pic>
              </a:graphicData>
            </a:graphic>
          </wp:anchor>
        </w:drawing>
      </w:r>
      <w:r w:rsidR="00BD7B36">
        <w:rPr>
          <w:rFonts w:ascii="Wide Latin" w:hAnsi="Wide Latin"/>
          <w:noProof/>
          <w:color w:val="FF0000"/>
          <w:sz w:val="44"/>
          <w:szCs w:val="44"/>
          <w:lang w:eastAsia="it-IT" w:bidi="ar-SA"/>
        </w:rPr>
        <w:drawing>
          <wp:anchor distT="0" distB="0" distL="114300" distR="114300" simplePos="0" relativeHeight="251850752" behindDoc="1" locked="0" layoutInCell="1" allowOverlap="1">
            <wp:simplePos x="0" y="0"/>
            <wp:positionH relativeFrom="column">
              <wp:posOffset>-910590</wp:posOffset>
            </wp:positionH>
            <wp:positionV relativeFrom="paragraph">
              <wp:posOffset>-986790</wp:posOffset>
            </wp:positionV>
            <wp:extent cx="2073910" cy="2926715"/>
            <wp:effectExtent l="590550" t="323850" r="593090" b="311785"/>
            <wp:wrapNone/>
            <wp:docPr id="47" name="Immagine 47" descr="Poppies painting watercolor art print by Joanna Szme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ppies painting watercolor art print by Joanna Szmerdt"/>
                    <pic:cNvPicPr>
                      <a:picLocks noChangeAspect="1" noChangeArrowheads="1"/>
                    </pic:cNvPicPr>
                  </pic:nvPicPr>
                  <pic:blipFill>
                    <a:blip r:embed="rId50" cstate="print"/>
                    <a:srcRect/>
                    <a:stretch>
                      <a:fillRect/>
                    </a:stretch>
                  </pic:blipFill>
                  <pic:spPr bwMode="auto">
                    <a:xfrm rot="1826765">
                      <a:off x="0" y="0"/>
                      <a:ext cx="2073910" cy="2926715"/>
                    </a:xfrm>
                    <a:prstGeom prst="rect">
                      <a:avLst/>
                    </a:prstGeom>
                    <a:noFill/>
                    <a:ln w="9525">
                      <a:noFill/>
                      <a:miter lim="800000"/>
                      <a:headEnd/>
                      <a:tailEnd/>
                    </a:ln>
                  </pic:spPr>
                </pic:pic>
              </a:graphicData>
            </a:graphic>
          </wp:anchor>
        </w:drawing>
      </w:r>
      <w:r w:rsidR="00FA0227">
        <w:rPr>
          <w:rFonts w:ascii="Wide Latin" w:hAnsi="Wide Latin"/>
          <w:color w:val="FF0000"/>
          <w:sz w:val="44"/>
          <w:szCs w:val="44"/>
        </w:rPr>
        <w:t>NATALE DEL SIGNORE</w:t>
      </w:r>
    </w:p>
    <w:p w:rsidR="00496246" w:rsidRDefault="00496246">
      <w:pPr>
        <w:pStyle w:val="Standard"/>
      </w:pPr>
    </w:p>
    <w:p w:rsidR="00496246" w:rsidRDefault="00FA0227">
      <w:pPr>
        <w:pStyle w:val="Titolo3"/>
        <w:spacing w:before="0"/>
        <w:rPr>
          <w:rFonts w:ascii="Times New Roman" w:hAnsi="Times New Roman" w:cs="Times New Roman"/>
          <w:b w:val="0"/>
          <w:color w:val="auto"/>
          <w:kern w:val="0"/>
          <w:lang w:eastAsia="it-IT" w:bidi="ar-SA"/>
        </w:rPr>
      </w:pPr>
      <w:r>
        <w:rPr>
          <w:rFonts w:ascii="Times New Roman" w:hAnsi="Times New Roman" w:cs="Times New Roman"/>
          <w:b w:val="0"/>
          <w:color w:val="auto"/>
          <w:kern w:val="0"/>
          <w:lang w:eastAsia="it-IT" w:bidi="ar-SA"/>
        </w:rPr>
        <w:t>Oggi è nato per voi il Salvatore (</w:t>
      </w:r>
      <w:proofErr w:type="spellStart"/>
      <w:r>
        <w:rPr>
          <w:rFonts w:ascii="Times New Roman" w:hAnsi="Times New Roman" w:cs="Times New Roman"/>
          <w:b w:val="0"/>
          <w:color w:val="auto"/>
          <w:kern w:val="0"/>
          <w:lang w:eastAsia="it-IT" w:bidi="ar-SA"/>
        </w:rPr>
        <w:t>Lc</w:t>
      </w:r>
      <w:proofErr w:type="spellEnd"/>
      <w:r>
        <w:rPr>
          <w:rFonts w:ascii="Times New Roman" w:hAnsi="Times New Roman" w:cs="Times New Roman"/>
          <w:b w:val="0"/>
          <w:color w:val="auto"/>
          <w:kern w:val="0"/>
          <w:lang w:eastAsia="it-IT" w:bidi="ar-SA"/>
        </w:rPr>
        <w:t xml:space="preserve"> 2,1-14)</w:t>
      </w:r>
    </w:p>
    <w:p w:rsidR="00496246" w:rsidRDefault="00496246">
      <w:pPr>
        <w:pStyle w:val="Titolo3"/>
        <w:spacing w:before="0"/>
        <w:rPr>
          <w:rFonts w:ascii="Segoe Print" w:eastAsia="SimSun" w:hAnsi="Segoe Print"/>
          <w:b w:val="0"/>
          <w:bCs w:val="0"/>
          <w:color w:val="auto"/>
          <w:sz w:val="6"/>
          <w:szCs w:val="6"/>
        </w:rPr>
      </w:pPr>
    </w:p>
    <w:p w:rsidR="00496246" w:rsidRPr="00177DA2" w:rsidRDefault="00FA0227">
      <w:pPr>
        <w:pStyle w:val="Titolo3"/>
        <w:spacing w:before="0"/>
      </w:pPr>
      <w:r w:rsidRPr="00177DA2">
        <w:rPr>
          <w:rFonts w:ascii="Segoe Print" w:eastAsia="SimSun" w:hAnsi="Segoe Print"/>
          <w:bCs w:val="0"/>
          <w:color w:val="auto"/>
        </w:rPr>
        <w:t>Dal Vangelo secondo Luca</w:t>
      </w:r>
    </w:p>
    <w:p w:rsidR="00496246" w:rsidRDefault="00FA0227" w:rsidP="00851893">
      <w:pPr>
        <w:pStyle w:val="Titolo3"/>
        <w:spacing w:before="0"/>
        <w:jc w:val="both"/>
      </w:pPr>
      <w:r>
        <w:rPr>
          <w:rFonts w:ascii="Times New Roman" w:hAnsi="Times New Roman" w:cs="Times New Roman"/>
          <w:b w:val="0"/>
          <w:color w:val="auto"/>
          <w:kern w:val="0"/>
          <w:lang w:eastAsia="it-IT" w:bidi="ar-SA"/>
        </w:rPr>
        <w:t>In</w:t>
      </w:r>
      <w:r>
        <w:rPr>
          <w:rFonts w:ascii="Segoe Print" w:eastAsia="SimSun" w:hAnsi="Segoe Print"/>
          <w:b w:val="0"/>
          <w:bCs w:val="0"/>
          <w:color w:val="auto"/>
        </w:rPr>
        <w:t xml:space="preserve"> </w:t>
      </w:r>
      <w:r>
        <w:rPr>
          <w:rFonts w:ascii="Times New Roman" w:hAnsi="Times New Roman" w:cs="Times New Roman"/>
          <w:b w:val="0"/>
          <w:color w:val="auto"/>
          <w:kern w:val="0"/>
          <w:lang w:eastAsia="it-IT" w:bidi="ar-SA"/>
        </w:rPr>
        <w:t xml:space="preserve">quei giorni un decreto di Cesare Augusto ordinò che si facesse il censimento di tutta la terra. Questo primo censimento fu fatto quando </w:t>
      </w:r>
      <w:proofErr w:type="spellStart"/>
      <w:r>
        <w:rPr>
          <w:rFonts w:ascii="Times New Roman" w:hAnsi="Times New Roman" w:cs="Times New Roman"/>
          <w:b w:val="0"/>
          <w:color w:val="auto"/>
          <w:kern w:val="0"/>
          <w:lang w:eastAsia="it-IT" w:bidi="ar-SA"/>
        </w:rPr>
        <w:t>Quirinio</w:t>
      </w:r>
      <w:proofErr w:type="spellEnd"/>
      <w:r>
        <w:rPr>
          <w:rFonts w:ascii="Times New Roman" w:hAnsi="Times New Roman" w:cs="Times New Roman"/>
          <w:b w:val="0"/>
          <w:color w:val="auto"/>
          <w:kern w:val="0"/>
          <w:lang w:eastAsia="it-IT" w:bidi="ar-SA"/>
        </w:rPr>
        <w:t xml:space="preserve"> era governatore della Siria. Tutti andavano a farsi censire, ciascuno nella propria città. Anche Giuseppe, dalla Galilea, dalla città di Nazareth, salì in Giudea alla città di Davide chiamata Betlemme: egli apparteneva infatti alla casa e alla famiglia di Davide. Doveva farsi censire insieme a Maria, sua sposa, che era incinta.</w:t>
      </w:r>
      <w:r>
        <w:rPr>
          <w:rFonts w:ascii="Times New Roman" w:hAnsi="Times New Roman" w:cs="Times New Roman"/>
          <w:b w:val="0"/>
          <w:color w:val="auto"/>
          <w:kern w:val="0"/>
          <w:lang w:eastAsia="it-IT" w:bidi="ar-SA"/>
        </w:rPr>
        <w:br/>
        <w:t>Mentre si trovavano in quel luogo, si compirono per lei i giorni del parto. Diede alla luce il suo figlio primogenito, lo avvolse in fasce e lo pose in una mangiatoia, perché per loro non c’era posto nell’alloggio.</w:t>
      </w:r>
      <w:r>
        <w:rPr>
          <w:rFonts w:ascii="Times New Roman" w:hAnsi="Times New Roman" w:cs="Times New Roman"/>
          <w:b w:val="0"/>
          <w:color w:val="auto"/>
          <w:kern w:val="0"/>
          <w:lang w:eastAsia="it-IT" w:bidi="ar-SA"/>
        </w:rPr>
        <w:b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w:t>
      </w:r>
      <w:r w:rsidR="00851893">
        <w:rPr>
          <w:rFonts w:ascii="Times New Roman" w:hAnsi="Times New Roman" w:cs="Times New Roman"/>
          <w:b w:val="0"/>
          <w:color w:val="auto"/>
          <w:kern w:val="0"/>
          <w:lang w:eastAsia="it-IT" w:bidi="ar-SA"/>
        </w:rPr>
        <w:t xml:space="preserve"> </w:t>
      </w:r>
      <w:r>
        <w:rPr>
          <w:rFonts w:ascii="Times New Roman" w:hAnsi="Times New Roman" w:cs="Times New Roman"/>
          <w:b w:val="0"/>
          <w:color w:val="auto"/>
          <w:kern w:val="0"/>
          <w:lang w:eastAsia="it-IT" w:bidi="ar-SA"/>
        </w:rPr>
        <w:t>E subito apparve con l’angelo una moltitudine dell’esercito celeste, che lodava Dio e diceva: Gloria a Dio nel più alto dei cieli e sulla terra pace agli uomini, che egli ama».</w:t>
      </w:r>
    </w:p>
    <w:p w:rsidR="00496246" w:rsidRPr="00177DA2" w:rsidRDefault="007542F5">
      <w:pPr>
        <w:pStyle w:val="Titolo3"/>
      </w:pPr>
      <w:r w:rsidRPr="007542F5">
        <w:rPr>
          <w:rFonts w:ascii="Segoe Print" w:eastAsia="SimSun" w:hAnsi="Segoe Print"/>
          <w:bCs w:val="0"/>
          <w:color w:val="auto"/>
          <w:lang w:eastAsia="it-IT" w:bidi="ar-SA"/>
        </w:rPr>
        <w:pict>
          <v:shape id="_x0000_s1077" type="#_x0000_t202" style="position:absolute;margin-left:154.8pt;margin-top:26.1pt;width:318.75pt;height:39pt;z-index:251710464;visibility:visible" filled="f" fillcolor="#548dd4" stroked="f" strokecolor="#365f91" strokeweight="2.25pt">
            <v:textbox style="mso-next-textbox:#_x0000_s1077;mso-rotate-with-shape:t">
              <w:txbxContent>
                <w:p w:rsidR="00496246" w:rsidRDefault="007542F5">
                  <w:pPr>
                    <w:jc w:val="center"/>
                  </w:pPr>
                  <w:hyperlink r:id="rId51" w:history="1">
                    <w:r w:rsidR="00FA0227">
                      <w:t>https://youtu.be/v05IOOxs</w:t>
                    </w:r>
                    <w:bookmarkStart w:id="6" w:name="_Hlt55654855"/>
                    <w:bookmarkStart w:id="7" w:name="_Hlt55654856"/>
                    <w:bookmarkStart w:id="8" w:name="_Hlt55654857"/>
                    <w:r w:rsidR="00FA0227">
                      <w:t>B</w:t>
                    </w:r>
                    <w:bookmarkEnd w:id="6"/>
                    <w:bookmarkEnd w:id="7"/>
                    <w:bookmarkEnd w:id="8"/>
                    <w:r w:rsidR="00FA0227">
                      <w:t>hQ</w:t>
                    </w:r>
                  </w:hyperlink>
                  <w:r w:rsidR="00FA0227">
                    <w:rPr>
                      <w:rFonts w:cs="Times New Roman"/>
                      <w:b/>
                      <w:color w:val="FF0000"/>
                    </w:rPr>
                    <w:t xml:space="preserve">  </w:t>
                  </w:r>
                </w:p>
                <w:p w:rsidR="00496246" w:rsidRDefault="00FA0227">
                  <w:pPr>
                    <w:jc w:val="center"/>
                    <w:rPr>
                      <w:rFonts w:cs="Times New Roman"/>
                      <w:i/>
                      <w:color w:val="FF0000"/>
                    </w:rPr>
                  </w:pPr>
                  <w:r>
                    <w:rPr>
                      <w:rFonts w:cs="Times New Roman"/>
                      <w:i/>
                      <w:color w:val="FF0000"/>
                    </w:rPr>
                    <w:t>Cartone animato del Vangelo di Luca di Mauro Manzoni</w:t>
                  </w:r>
                </w:p>
              </w:txbxContent>
            </v:textbox>
          </v:shape>
        </w:pict>
      </w:r>
      <w:r w:rsidR="00FA0227" w:rsidRPr="00177DA2">
        <w:rPr>
          <w:rFonts w:ascii="Segoe Print" w:eastAsia="SimSun" w:hAnsi="Segoe Print"/>
          <w:bCs w:val="0"/>
          <w:color w:val="auto"/>
        </w:rPr>
        <w:t>Parola del Signore</w:t>
      </w:r>
    </w:p>
    <w:p w:rsidR="00496246" w:rsidRDefault="00496246">
      <w:pPr>
        <w:pStyle w:val="Standard"/>
      </w:pPr>
    </w:p>
    <w:p w:rsidR="00496246" w:rsidRDefault="007542F5">
      <w:pPr>
        <w:pStyle w:val="Standard"/>
      </w:pPr>
      <w:r>
        <w:rPr>
          <w:lang w:eastAsia="it-IT" w:bidi="ar-SA"/>
        </w:rPr>
        <w:pict>
          <v:shape id="_x0000_s1078" type="#_x0000_t202" style="position:absolute;margin-left:-20.75pt;margin-top:8.75pt;width:118.5pt;height:39pt;z-index:251721728;visibility:visible" filled="f" stroked="f" strokecolor="#e36c0a" strokeweight="2.25pt">
            <v:textbox style="mso-next-textbox:#_x0000_s1078;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7-10 anni</w:t>
                  </w:r>
                </w:p>
                <w:p w:rsidR="00496246" w:rsidRPr="00DF4AAA" w:rsidRDefault="00496246" w:rsidP="00DF4AAA"/>
              </w:txbxContent>
            </v:textbox>
          </v:shape>
        </w:pict>
      </w:r>
    </w:p>
    <w:p w:rsidR="00496246" w:rsidRDefault="00496246">
      <w:pPr>
        <w:pStyle w:val="Standard"/>
      </w:pPr>
    </w:p>
    <w:p w:rsidR="00496246" w:rsidRDefault="00FA0227">
      <w:pPr>
        <w:pStyle w:val="Standard"/>
      </w:pPr>
      <w:r>
        <w:rPr>
          <w:noProof/>
          <w:lang w:eastAsia="it-IT" w:bidi="ar-SA"/>
        </w:rPr>
        <w:drawing>
          <wp:anchor distT="0" distB="0" distL="114300" distR="114300" simplePos="0" relativeHeight="251712512" behindDoc="0" locked="0" layoutInCell="1" allowOverlap="1">
            <wp:simplePos x="0" y="0"/>
            <wp:positionH relativeFrom="column">
              <wp:posOffset>365760</wp:posOffset>
            </wp:positionH>
            <wp:positionV relativeFrom="paragraph">
              <wp:posOffset>51435</wp:posOffset>
            </wp:positionV>
            <wp:extent cx="4057650" cy="4876800"/>
            <wp:effectExtent l="0" t="0" r="0" b="0"/>
            <wp:wrapNone/>
            <wp:docPr id="19" name="immagini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clrChange>
                        <a:clrFrom>
                          <a:srgbClr val="FFFFFF"/>
                        </a:clrFrom>
                        <a:clrTo>
                          <a:srgbClr val="FFFFFF">
                            <a:alpha val="0"/>
                          </a:srgbClr>
                        </a:clrTo>
                      </a:clrChange>
                      <a:alphaModFix/>
                      <a:lum/>
                    </a:blip>
                    <a:srcRect/>
                    <a:stretch>
                      <a:fillRect/>
                    </a:stretch>
                  </pic:blipFill>
                  <pic:spPr>
                    <a:xfrm>
                      <a:off x="0" y="0"/>
                      <a:ext cx="4057650" cy="4876800"/>
                    </a:xfrm>
                    <a:prstGeom prst="rect">
                      <a:avLst/>
                    </a:prstGeom>
                    <a:noFill/>
                    <a:ln>
                      <a:noFill/>
                      <a:prstDash/>
                    </a:ln>
                  </pic:spPr>
                </pic:pic>
              </a:graphicData>
            </a:graphic>
          </wp:anchor>
        </w:drawing>
      </w:r>
    </w:p>
    <w:p w:rsidR="00496246" w:rsidRDefault="007542F5">
      <w:pPr>
        <w:pStyle w:val="Standard"/>
      </w:pPr>
      <w:r>
        <w:rPr>
          <w:lang w:eastAsia="it-IT" w:bidi="ar-SA"/>
        </w:rPr>
        <w:pict>
          <v:shape id="_x0000_s1079" type="#_x0000_t202" style="position:absolute;margin-left:406.8pt;margin-top:12.45pt;width:93.75pt;height:283.5pt;z-index:251713536;visibility:visible" fillcolor="blue" strokecolor="#9bbb59 [3206]" strokeweight="10pt">
            <v:stroke linestyle="thinThin"/>
            <v:shadow color="#868686"/>
            <v:textbox style="mso-next-textbox:#_x0000_s1079;mso-rotate-with-shape:t">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lastRenderedPageBreak/>
        <w:pict>
          <v:shape id="_x0000_s1081" type="#_x0000_t202" style="position:absolute;margin-left:-18.15pt;margin-top:-34.95pt;width:248.75pt;height:162.35pt;z-index:251769856;visibility:visible" fillcolor="#4bacc6 [3208]" strokecolor="#4bacc6 [3208]" strokeweight="10pt">
            <v:stroke linestyle="thinThin"/>
            <v:shadow color="#868686"/>
            <v:textbox style="mso-next-textbox:#_x0000_s1081;mso-rotate-with-shape:t">
              <w:txbxContent>
                <w:p w:rsidR="00496246" w:rsidRDefault="00FA0227">
                  <w:r>
                    <w:t>Come i Pastori anche noi oggi siamo chiamati ad andare a Betlemme a guardare Gesù.</w:t>
                  </w:r>
                </w:p>
                <w:p w:rsidR="00496246" w:rsidRDefault="00496246"/>
                <w:p w:rsidR="00496246" w:rsidRDefault="00FA0227">
                  <w:r>
                    <w:t>Sapete che il primo presepe, in realtà, è proprio uno scritto, cioè il capitolo secondo del Vangelo di Luca insieme al Vangelo di Matteo dove si narra dei Re Magi? Partendo da questi vangeli nel corso dei secoli si è formata la bellissima tradizione del Presepe: dare forma alle parole del Vangelo.</w:t>
                  </w:r>
                </w:p>
              </w:txbxContent>
            </v:textbox>
          </v:shape>
        </w:pict>
      </w:r>
      <w:r>
        <w:rPr>
          <w:lang w:eastAsia="it-IT" w:bidi="ar-SA"/>
        </w:rPr>
        <w:pict>
          <v:shape id="_x0000_s1080" type="#_x0000_t202" style="position:absolute;margin-left:224.8pt;margin-top:-38.3pt;width:185.15pt;height:26.1pt;z-index:251764736;visibility:visible" filled="f" stroked="f" strokecolor="#e36c0a" strokeweight="2.25pt">
            <v:textbox style="mso-next-textbox:#_x0000_s1080;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per le medie</w:t>
                  </w:r>
                </w:p>
                <w:p w:rsidR="00496246" w:rsidRPr="00DF4AAA" w:rsidRDefault="00FA0227">
                  <w:pPr>
                    <w:jc w:val="center"/>
                    <w:rPr>
                      <w:rFonts w:ascii="Earwig Factory" w:hAnsi="Earwig Factory"/>
                      <w:color w:val="FF0066"/>
                    </w:rPr>
                  </w:pPr>
                  <w:r w:rsidRPr="00DF4AAA">
                    <w:rPr>
                      <w:rFonts w:ascii="Earwig Factory" w:hAnsi="Earwig Factory"/>
                      <w:color w:val="FF0066"/>
                    </w:rPr>
                    <w:t>Scheda</w:t>
                  </w:r>
                  <w:r w:rsidR="00215537" w:rsidRPr="00DF4AAA">
                    <w:rPr>
                      <w:rFonts w:ascii="Earwig Factory" w:hAnsi="Earwig Factory"/>
                      <w:color w:val="FF0066"/>
                    </w:rPr>
                    <w:t xml:space="preserve"> </w:t>
                  </w:r>
                  <w:r w:rsidR="00177DA2" w:rsidRPr="00DF4AAA">
                    <w:rPr>
                      <w:rFonts w:ascii="Earwig Factory" w:hAnsi="Earwig Factory"/>
                      <w:color w:val="FF0066"/>
                    </w:rPr>
                    <w:t>p</w:t>
                  </w:r>
                  <w:r w:rsidRPr="00DF4AAA">
                    <w:rPr>
                      <w:rFonts w:ascii="Earwig Factory" w:hAnsi="Earwig Factory"/>
                      <w:color w:val="FF0066"/>
                    </w:rPr>
                    <w:t>er le medie</w:t>
                  </w:r>
                </w:p>
              </w:txbxContent>
            </v:textbox>
          </v:shape>
        </w:pict>
      </w:r>
      <w:r>
        <w:rPr>
          <w:lang w:eastAsia="it-IT" w:bidi="ar-SA"/>
        </w:rPr>
        <w:pict>
          <v:shape id="_x0000_s1084" type="#_x0000_t202" style="position:absolute;margin-left:405.15pt;margin-top:-26.3pt;width:110.75pt;height:394.4pt;z-index:251768832;visibility:visible" fillcolor="red" strokeweight=".26467mm">
            <v:fill color2="fill darken(153)" focusposition=".5,.5" focussize="" method="linear sigma" focus="100%" type="gradientRadial"/>
            <v:textbox style="mso-next-textbox:#_x0000_s1084;mso-rotate-with-shape:t">
              <w:txbxContent>
                <w:p w:rsidR="00496246" w:rsidRPr="00DF4AAA" w:rsidRDefault="00851893">
                  <w:pPr>
                    <w:pStyle w:val="Titolo8"/>
                    <w:rPr>
                      <w:i/>
                      <w:color w:val="FFFFFF" w:themeColor="background1"/>
                    </w:rPr>
                  </w:pPr>
                  <w:r w:rsidRPr="00DF4AAA">
                    <w:rPr>
                      <w:rStyle w:val="Titolo5Carattere"/>
                      <w:rFonts w:ascii="Times New Roman" w:hAnsi="Times New Roman" w:cs="Times New Roman"/>
                      <w:i/>
                      <w:color w:val="FFFFFF" w:themeColor="background1"/>
                      <w:sz w:val="24"/>
                      <w:szCs w:val="24"/>
                    </w:rPr>
                    <w:t xml:space="preserve">Gesù </w:t>
                  </w:r>
                  <w:r w:rsidR="00FA0227" w:rsidRPr="00DF4AAA">
                    <w:rPr>
                      <w:rStyle w:val="Titolo5Carattere"/>
                      <w:rFonts w:ascii="Times New Roman" w:hAnsi="Times New Roman" w:cs="Times New Roman"/>
                      <w:i/>
                      <w:color w:val="FFFFFF" w:themeColor="background1"/>
                      <w:sz w:val="24"/>
                      <w:szCs w:val="24"/>
                    </w:rPr>
                    <w:t>è il sorriso di Dio, perché è venuto a portarci l’amore del Padre. Ecco, carissimi, nel presepe anche noi riviviamo questa esperienza: guardare il Bambino Gesù e sentire che lì Dio ci</w:t>
                  </w:r>
                  <w:r w:rsidR="00FA0227" w:rsidRPr="00DF4AAA">
                    <w:rPr>
                      <w:rFonts w:ascii="Verdana" w:hAnsi="Verdana"/>
                      <w:i/>
                      <w:iCs/>
                      <w:color w:val="FFFFFF" w:themeColor="background1"/>
                      <w:sz w:val="30"/>
                      <w:szCs w:val="30"/>
                      <w:shd w:val="clear" w:color="auto" w:fill="FFFFFF"/>
                    </w:rPr>
                    <w:t xml:space="preserve"> </w:t>
                  </w:r>
                  <w:r w:rsidR="00FA0227" w:rsidRPr="00DF4AAA">
                    <w:rPr>
                      <w:rStyle w:val="Titolo5Carattere"/>
                      <w:rFonts w:ascii="Times New Roman" w:hAnsi="Times New Roman" w:cs="Times New Roman"/>
                      <w:i/>
                      <w:color w:val="FFFFFF" w:themeColor="background1"/>
                      <w:sz w:val="24"/>
                      <w:szCs w:val="24"/>
                    </w:rPr>
                    <w:t>sorride, e sorride a tutti i poveri della terra, a tutti quelli che aspettano la</w:t>
                  </w:r>
                  <w:r w:rsidR="00FA0227" w:rsidRPr="00DF4AAA">
                    <w:rPr>
                      <w:rFonts w:ascii="Verdana" w:hAnsi="Verdana"/>
                      <w:i/>
                      <w:iCs/>
                      <w:color w:val="FFFFFF" w:themeColor="background1"/>
                      <w:sz w:val="30"/>
                      <w:szCs w:val="30"/>
                      <w:shd w:val="clear" w:color="auto" w:fill="FFFFFF"/>
                    </w:rPr>
                    <w:t xml:space="preserve"> </w:t>
                  </w:r>
                  <w:r w:rsidR="00FA0227" w:rsidRPr="00DF4AAA">
                    <w:rPr>
                      <w:rStyle w:val="Titolo5Carattere"/>
                      <w:rFonts w:ascii="Times New Roman" w:hAnsi="Times New Roman" w:cs="Times New Roman"/>
                      <w:i/>
                      <w:color w:val="FFFFFF" w:themeColor="background1"/>
                      <w:sz w:val="24"/>
                      <w:szCs w:val="24"/>
                    </w:rPr>
                    <w:t>salvezza, che sperano in un mondo più fraterno, dove non ci siano più</w:t>
                  </w:r>
                  <w:r w:rsidR="00215537" w:rsidRPr="00DF4AAA">
                    <w:rPr>
                      <w:rStyle w:val="Titolo5Carattere"/>
                      <w:rFonts w:ascii="Times New Roman" w:hAnsi="Times New Roman" w:cs="Times New Roman"/>
                      <w:i/>
                      <w:color w:val="FFFFFF" w:themeColor="background1"/>
                      <w:sz w:val="24"/>
                      <w:szCs w:val="24"/>
                    </w:rPr>
                    <w:t xml:space="preserve"> </w:t>
                  </w:r>
                  <w:r w:rsidR="00FA0227" w:rsidRPr="00DF4AAA">
                    <w:rPr>
                      <w:rStyle w:val="Titolo5Carattere"/>
                      <w:rFonts w:ascii="Times New Roman" w:hAnsi="Times New Roman" w:cs="Times New Roman"/>
                      <w:i/>
                      <w:color w:val="FFFFFF" w:themeColor="background1"/>
                      <w:sz w:val="24"/>
                      <w:szCs w:val="24"/>
                    </w:rPr>
                    <w:t>guerre e violenze, dove ogni uomo o donna possa</w:t>
                  </w:r>
                  <w:r w:rsidR="00DF4AAA">
                    <w:rPr>
                      <w:rStyle w:val="Titolo5Carattere"/>
                      <w:rFonts w:ascii="Times New Roman" w:hAnsi="Times New Roman" w:cs="Times New Roman"/>
                      <w:i/>
                      <w:color w:val="FFFFFF" w:themeColor="background1"/>
                      <w:sz w:val="24"/>
                      <w:szCs w:val="24"/>
                    </w:rPr>
                    <w:t xml:space="preserve"> </w:t>
                  </w:r>
                  <w:r w:rsidR="00FA0227" w:rsidRPr="00DF4AAA">
                    <w:rPr>
                      <w:rStyle w:val="Titolo5Carattere"/>
                      <w:rFonts w:ascii="Times New Roman" w:hAnsi="Times New Roman" w:cs="Times New Roman"/>
                      <w:i/>
                      <w:color w:val="FFFFFF" w:themeColor="background1"/>
                      <w:sz w:val="24"/>
                      <w:szCs w:val="24"/>
                    </w:rPr>
                    <w:t>vivere nella sua dignità di figlio e figlia di Dio.</w:t>
                  </w:r>
                </w:p>
                <w:p w:rsidR="00496246" w:rsidRPr="00CE6EB0" w:rsidRDefault="00FA0227">
                  <w:pPr>
                    <w:rPr>
                      <w:color w:val="000000" w:themeColor="text1"/>
                    </w:rPr>
                  </w:pPr>
                  <w:r w:rsidRPr="00CE6EB0">
                    <w:rPr>
                      <w:i/>
                      <w:color w:val="000000" w:themeColor="text1"/>
                    </w:rPr>
                    <w:t>Papa Francesco,</w:t>
                  </w:r>
                  <w:r w:rsidRPr="00CE6EB0">
                    <w:rPr>
                      <w:color w:val="000000" w:themeColor="text1"/>
                    </w:rPr>
                    <w:t xml:space="preserve"> </w:t>
                  </w:r>
                  <w:r w:rsidRPr="00CE6EB0">
                    <w:rPr>
                      <w:i/>
                      <w:color w:val="000000" w:themeColor="text1"/>
                    </w:rPr>
                    <w:t>Udienza generale</w:t>
                  </w:r>
                  <w:r w:rsidRPr="00CE6EB0">
                    <w:rPr>
                      <w:color w:val="000000" w:themeColor="text1"/>
                    </w:rPr>
                    <w:t>.</w:t>
                  </w:r>
                </w:p>
              </w:txbxContent>
            </v:textbox>
          </v:shape>
        </w:pict>
      </w:r>
      <w:r w:rsidR="00DF4AAA">
        <w:rPr>
          <w:noProof/>
          <w:lang w:eastAsia="it-IT" w:bidi="ar-SA"/>
        </w:rPr>
        <w:drawing>
          <wp:anchor distT="0" distB="0" distL="114300" distR="114300" simplePos="0" relativeHeight="251846656" behindDoc="1" locked="0" layoutInCell="1" allowOverlap="1">
            <wp:simplePos x="0" y="0"/>
            <wp:positionH relativeFrom="column">
              <wp:posOffset>-1383030</wp:posOffset>
            </wp:positionH>
            <wp:positionV relativeFrom="paragraph">
              <wp:posOffset>-2753360</wp:posOffset>
            </wp:positionV>
            <wp:extent cx="14938375" cy="13006070"/>
            <wp:effectExtent l="19050" t="0" r="0" b="0"/>
            <wp:wrapNone/>
            <wp:docPr id="37" name="Immagine 13" descr="Portrait of a Gashgai woman and boy on a camel. Shiraz province. by James P. B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rait of a Gashgai woman and boy on a camel. Shiraz province. by James P. Blair"/>
                    <pic:cNvPicPr>
                      <a:picLocks noChangeAspect="1" noChangeArrowheads="1"/>
                    </pic:cNvPicPr>
                  </pic:nvPicPr>
                  <pic:blipFill>
                    <a:blip r:embed="rId53" cstate="print">
                      <a:lum bright="70000" contrast="-70000"/>
                    </a:blip>
                    <a:srcRect b="41039"/>
                    <a:stretch>
                      <a:fillRect/>
                    </a:stretch>
                  </pic:blipFill>
                  <pic:spPr bwMode="auto">
                    <a:xfrm>
                      <a:off x="0" y="0"/>
                      <a:ext cx="14938375" cy="13006070"/>
                    </a:xfrm>
                    <a:prstGeom prst="rect">
                      <a:avLst/>
                    </a:prstGeom>
                    <a:noFill/>
                    <a:ln w="9525">
                      <a:noFill/>
                      <a:miter lim="800000"/>
                      <a:headEnd/>
                      <a:tailEnd/>
                    </a:ln>
                    <a:effectLst>
                      <a:softEdge rad="635000"/>
                    </a:effectLst>
                  </pic:spPr>
                </pic:pic>
              </a:graphicData>
            </a:graphic>
          </wp:anchor>
        </w:drawing>
      </w:r>
    </w:p>
    <w:p w:rsidR="00496246" w:rsidRDefault="007542F5">
      <w:pPr>
        <w:pStyle w:val="Standard"/>
      </w:pPr>
      <w:r>
        <w:rPr>
          <w:noProof/>
          <w:lang w:eastAsia="it-IT" w:bidi="ar-SA"/>
        </w:rPr>
        <w:pict>
          <v:shape id="_x0000_s1109" type="#_x0000_t202" style="position:absolute;margin-left:256pt;margin-top:7.95pt;width:119.3pt;height:322.4pt;z-index:251859968" fillcolor="#8064a2 [3207]" strokecolor="#8064a2 [3207]" strokeweight="10pt">
            <v:stroke linestyle="thinThin"/>
            <v:shadow color="#868686"/>
            <v:textbox style="mso-next-textbox:#_x0000_s1109">
              <w:txbxContent>
                <w:p w:rsidR="00DF4AAA" w:rsidRPr="00CE6EB0" w:rsidRDefault="00DF4AAA" w:rsidP="00DF4AAA">
                  <w:pPr>
                    <w:jc w:val="center"/>
                    <w:rPr>
                      <w:rFonts w:ascii="Earwig Factory" w:hAnsi="Earwig Factory"/>
                      <w:color w:val="FFFFFF" w:themeColor="background1"/>
                      <w:sz w:val="40"/>
                      <w:szCs w:val="40"/>
                    </w:rPr>
                  </w:pPr>
                  <w:r w:rsidRPr="00CE6EB0">
                    <w:rPr>
                      <w:rFonts w:ascii="Earwig Factory" w:hAnsi="Earwig Factory"/>
                      <w:color w:val="FFFFFF" w:themeColor="background1"/>
                      <w:sz w:val="40"/>
                      <w:szCs w:val="40"/>
                    </w:rPr>
                    <w:t>Gioia</w:t>
                  </w:r>
                </w:p>
                <w:p w:rsidR="00DF4AAA" w:rsidRDefault="00DF4AAA"/>
                <w:p w:rsidR="00DF4AAA" w:rsidRDefault="00DF4AAA">
                  <w:r>
                    <w:t>Leggendo la Bibbia si trovano diversi termini che riguardano la gioia, per ben 450 volte!</w:t>
                  </w:r>
                </w:p>
                <w:p w:rsidR="00DF4AAA" w:rsidRDefault="00DF4AAA">
                  <w:r>
                    <w:t>Il benessere dell’uomo è dunque una delle preoccupazioni maggiori di Dio!</w:t>
                  </w:r>
                </w:p>
                <w:p w:rsidR="00DF4AAA" w:rsidRDefault="00DF4AAA"/>
                <w:p w:rsidR="00DF4AAA" w:rsidRDefault="00DF4AAA">
                  <w:r>
                    <w:t xml:space="preserve">Dio vuole che siamo felici, le cose belle le ha pensate per noi, per questo dobbiamo amare sempre la bellezza. </w:t>
                  </w: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pict>
          <v:shape id="Text Box 62" o:spid="_x0000_s1082" type="#_x0000_t202" style="position:absolute;margin-left:17.1pt;margin-top:2.2pt;width:151.65pt;height:79.05pt;z-index:251770880;visibility:visible" fillcolor="red" strokeweight=".26467mm">
            <v:fill color2="fill lighten(51)" focusposition=".5,.5" focussize="" method="linear sigma" focus="100%" type="gradientRadial"/>
            <v:textbox style="mso-next-textbox:#Text Box 62;mso-rotate-with-shape:t">
              <w:txbxContent>
                <w:p w:rsidR="00496246" w:rsidRPr="00CE6EB0" w:rsidRDefault="00FA0227">
                  <w:r w:rsidRPr="00CE6EB0">
                    <w:t xml:space="preserve">Accendiamo una candela vicino al nostro presepe e con i nostri genitori, fratelli e sorelle stiamo un pochino davanti al presepe. </w:t>
                  </w:r>
                </w:p>
                <w:p w:rsidR="00DF4AAA" w:rsidRDefault="00DF4AAA">
                  <w:pPr>
                    <w:rPr>
                      <w:color w:val="FFFFFF"/>
                    </w:rPr>
                  </w:pP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noProof/>
          <w:lang w:eastAsia="it-IT" w:bidi="ar-SA"/>
        </w:rPr>
        <w:pict>
          <v:shape id="_x0000_s1110" type="#_x0000_t202" style="position:absolute;margin-left:-5.7pt;margin-top:4.95pt;width:212.7pt;height:101.7pt;z-index:251860992" fillcolor="#4f81bd [3204]" strokecolor="#4f81bd [3204]" strokeweight="10pt">
            <v:stroke linestyle="thinThin"/>
            <v:shadow color="#868686"/>
            <v:textbox style="mso-next-textbox:#_x0000_s1110">
              <w:txbxContent>
                <w:p w:rsidR="00DF4AAA" w:rsidRPr="00CE6EB0" w:rsidRDefault="00DF4AAA">
                  <w:pPr>
                    <w:rPr>
                      <w:i/>
                    </w:rPr>
                  </w:pPr>
                  <w:r w:rsidRPr="00CE6EB0">
                    <w:rPr>
                      <w:i/>
                    </w:rPr>
                    <w:t>Davanti al Presepe guardiamo intensamente la scena. Gesù farà una cosa bellissima: misteriosamente entrerà nei nostri cuori e ci darà tanta forza per amare  come fa lui.</w:t>
                  </w:r>
                  <w:r w:rsidR="00CE6EB0">
                    <w:rPr>
                      <w:i/>
                    </w:rPr>
                    <w:t xml:space="preserve"> Proviamo, non resteremo delusi.</w:t>
                  </w: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177DA2" w:rsidRDefault="00215537" w:rsidP="00177DA2">
      <w:pPr>
        <w:pStyle w:val="Standard"/>
        <w:jc w:val="both"/>
        <w:rPr>
          <w:b/>
          <w:color w:val="FF0000"/>
        </w:rPr>
      </w:pPr>
      <w:r w:rsidRPr="00177DA2">
        <w:rPr>
          <w:b/>
          <w:color w:val="FF0000"/>
        </w:rPr>
        <w:t>Il Cerchio della Gioia</w:t>
      </w:r>
      <w:r w:rsidR="00177DA2">
        <w:rPr>
          <w:b/>
          <w:color w:val="FF0000"/>
        </w:rPr>
        <w:t xml:space="preserve"> </w:t>
      </w:r>
    </w:p>
    <w:p w:rsidR="00177DA2" w:rsidRDefault="00215537" w:rsidP="00177DA2">
      <w:pPr>
        <w:pStyle w:val="Standard"/>
        <w:jc w:val="both"/>
      </w:pPr>
      <w:r>
        <w:t>Un giorno, non molto tempo fa, un contadino si presentò alla porta di un convento e bussò energicamente. Quando il frate portinaio aprì la porta di quercia, il contadino gli mostrò, sorridendo, un magnifico grappolo d'uva. "Frate Portinaio", disse il contadino, "sai a chi voglio regalare questo grappolo d'uva che è il più bello della mia vigna? "Forse all'abate o a qualche padre del convento".</w:t>
      </w:r>
      <w:r>
        <w:br/>
        <w:t>"No, a te!". "A me?". Il frate portinaio arrossì tutto per la gioia. "Lo vuoi dare proprio a me?".</w:t>
      </w:r>
      <w:r>
        <w:br/>
        <w:t xml:space="preserve">"Certo, </w:t>
      </w:r>
      <w:proofErr w:type="spellStart"/>
      <w:r>
        <w:t>perchè</w:t>
      </w:r>
      <w:proofErr w:type="spellEnd"/>
      <w:r>
        <w:t xml:space="preserve"> mi hai sempre trattato con amicizia e mi hai aiutato quando te lo chiedevo. Voglio che questo grappolo d'uva ti dia un po' di gioia". La gioia semplice e schietta che vedeva sul volto del frate portinaio illuminava anche lui. Il frate portinaio mise il grappolo d'uva bene in vista e lo rimirò per tutta la mattina. Era veramente un grappolo stupendo. Ad un certo punto gli venne un'idea: "</w:t>
      </w:r>
      <w:proofErr w:type="spellStart"/>
      <w:r>
        <w:t>Perchè</w:t>
      </w:r>
      <w:proofErr w:type="spellEnd"/>
      <w:r>
        <w:t xml:space="preserve"> non porto questo grappolo all'abate per dare un po' di gioia anche a lui?".</w:t>
      </w:r>
      <w:r>
        <w:br/>
        <w:t xml:space="preserve">Prese il grappolo e lo portò all'abate. L'abate ne fu sinceramente felice. Ma si ricordò che c'era nel convento un vecchio frate ammalato e pensò: "Porterò a lui il grappolo, così si solleverà un poco". Così il grappolo d'uva emigrò di nuovo. Ma non rimase a lungo nella cella del frate ammalato. Costui pensò, infatti che il grappolo avrebbe fatto la gioia del frate cuoco, che passava le giornate a sudare sui fornelli, e glielo mandò. Ma il frate cuoco lo diede al frate sacrestano (per dare un po' di gioia anche a lui), questi lo portò al frate più giovane del convento, che lo portò ad un altro, che pensò bene di darlo ad un altro. </w:t>
      </w:r>
      <w:proofErr w:type="spellStart"/>
      <w:r>
        <w:t>Finchè</w:t>
      </w:r>
      <w:proofErr w:type="spellEnd"/>
      <w:r>
        <w:t>, di frate in frate, il grappolo d'uva tornò al frate portinaio (per portargli un po' di gioia). Così fu chiuso il cerchio. Un cerchio di gioia.</w:t>
      </w:r>
      <w:r w:rsidR="00177DA2">
        <w:t xml:space="preserve"> </w:t>
      </w:r>
    </w:p>
    <w:p w:rsidR="00177DA2" w:rsidRDefault="00177DA2" w:rsidP="00177DA2">
      <w:pPr>
        <w:pStyle w:val="Standard"/>
        <w:jc w:val="both"/>
      </w:pPr>
    </w:p>
    <w:p w:rsidR="00496246" w:rsidRDefault="00215537" w:rsidP="00177DA2">
      <w:pPr>
        <w:pStyle w:val="Standard"/>
        <w:jc w:val="both"/>
      </w:pPr>
      <w:r>
        <w:t>Non aspettare che inizi qualche altro. Tocca a te, oggi, cominciare un cerchio di gioia. Spesso basta una scintilla piccola</w:t>
      </w:r>
      <w:r w:rsidR="00177DA2">
        <w:t>,</w:t>
      </w:r>
      <w:r>
        <w:t xml:space="preserve"> piccola per far esplodere una carica enorme. Basta una scintilla di bontà e il mondo comincerà a cambiare. L'amore è l'unico tesoro che </w:t>
      </w:r>
      <w:r w:rsidR="00851893">
        <w:t>si moltiplica per divisione</w:t>
      </w:r>
      <w:r>
        <w:t xml:space="preserve">. E' l'unica impresa nella quale più si spende, più si guadagna. </w:t>
      </w:r>
    </w:p>
    <w:p w:rsidR="00DF4AAA" w:rsidRDefault="00DF4AAA" w:rsidP="00177DA2">
      <w:pPr>
        <w:pStyle w:val="Standard"/>
        <w:jc w:val="both"/>
      </w:pPr>
    </w:p>
    <w:p w:rsidR="00496246" w:rsidRDefault="00B04B6B">
      <w:pPr>
        <w:pStyle w:val="Standard"/>
        <w:jc w:val="center"/>
        <w:rPr>
          <w:rFonts w:ascii="Wide Latin" w:hAnsi="Wide Latin" w:hint="eastAsia"/>
          <w:color w:val="FF0000"/>
          <w:sz w:val="44"/>
          <w:szCs w:val="44"/>
        </w:rPr>
      </w:pPr>
      <w:r>
        <w:rPr>
          <w:rFonts w:ascii="Wide Latin" w:hAnsi="Wide Latin"/>
          <w:noProof/>
          <w:color w:val="FF0000"/>
          <w:sz w:val="44"/>
          <w:szCs w:val="44"/>
          <w:lang w:eastAsia="it-IT" w:bidi="ar-SA"/>
        </w:rPr>
        <w:lastRenderedPageBreak/>
        <w:drawing>
          <wp:anchor distT="0" distB="0" distL="114300" distR="114300" simplePos="0" relativeHeight="251854848" behindDoc="1" locked="0" layoutInCell="1" allowOverlap="1">
            <wp:simplePos x="0" y="0"/>
            <wp:positionH relativeFrom="column">
              <wp:posOffset>-1291590</wp:posOffset>
            </wp:positionH>
            <wp:positionV relativeFrom="paragraph">
              <wp:posOffset>-1815465</wp:posOffset>
            </wp:positionV>
            <wp:extent cx="9496425" cy="13296900"/>
            <wp:effectExtent l="0" t="0" r="0" b="0"/>
            <wp:wrapNone/>
            <wp:docPr id="29" name="Immagine 5" descr="C:\Users\Roberta\Downloads\71d1a55d3e533f9b66feaf78b494d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a\Downloads\71d1a55d3e533f9b66feaf78b494dd90.jpg"/>
                    <pic:cNvPicPr>
                      <a:picLocks noChangeAspect="1" noChangeArrowheads="1"/>
                    </pic:cNvPicPr>
                  </pic:nvPicPr>
                  <pic:blipFill>
                    <a:blip r:embed="rId54" cstate="print">
                      <a:lum bright="70000" contrast="-70000"/>
                    </a:blip>
                    <a:srcRect/>
                    <a:stretch>
                      <a:fillRect/>
                    </a:stretch>
                  </pic:blipFill>
                  <pic:spPr bwMode="auto">
                    <a:xfrm>
                      <a:off x="0" y="0"/>
                      <a:ext cx="9496425" cy="13296900"/>
                    </a:xfrm>
                    <a:prstGeom prst="rect">
                      <a:avLst/>
                    </a:prstGeom>
                    <a:noFill/>
                    <a:ln w="9525">
                      <a:noFill/>
                      <a:miter lim="800000"/>
                      <a:headEnd/>
                      <a:tailEnd/>
                    </a:ln>
                    <a:effectLst>
                      <a:softEdge rad="635000"/>
                    </a:effectLst>
                  </pic:spPr>
                </pic:pic>
              </a:graphicData>
            </a:graphic>
          </wp:anchor>
        </w:drawing>
      </w:r>
      <w:r w:rsidR="00BD7B36">
        <w:rPr>
          <w:rFonts w:ascii="Wide Latin" w:hAnsi="Wide Latin"/>
          <w:noProof/>
          <w:color w:val="FF0000"/>
          <w:sz w:val="44"/>
          <w:szCs w:val="44"/>
          <w:lang w:eastAsia="it-IT" w:bidi="ar-SA"/>
        </w:rPr>
        <w:drawing>
          <wp:anchor distT="0" distB="0" distL="114300" distR="114300" simplePos="0" relativeHeight="251848704" behindDoc="1" locked="0" layoutInCell="1" allowOverlap="1">
            <wp:simplePos x="0" y="0"/>
            <wp:positionH relativeFrom="column">
              <wp:posOffset>4499610</wp:posOffset>
            </wp:positionH>
            <wp:positionV relativeFrom="paragraph">
              <wp:posOffset>-1310640</wp:posOffset>
            </wp:positionV>
            <wp:extent cx="2960370" cy="3904615"/>
            <wp:effectExtent l="914400" t="495300" r="887730" b="476885"/>
            <wp:wrapNone/>
            <wp:docPr id="42" name="Immagine 42" descr="Red poppies watercolor art print painting by Joanna Szme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poppies watercolor art print painting by Joanna Szmerdt"/>
                    <pic:cNvPicPr>
                      <a:picLocks noChangeAspect="1" noChangeArrowheads="1"/>
                    </pic:cNvPicPr>
                  </pic:nvPicPr>
                  <pic:blipFill>
                    <a:blip r:embed="rId55" cstate="print"/>
                    <a:srcRect/>
                    <a:stretch>
                      <a:fillRect/>
                    </a:stretch>
                  </pic:blipFill>
                  <pic:spPr bwMode="auto">
                    <a:xfrm rot="19292985">
                      <a:off x="0" y="0"/>
                      <a:ext cx="2960370" cy="3904615"/>
                    </a:xfrm>
                    <a:prstGeom prst="rect">
                      <a:avLst/>
                    </a:prstGeom>
                    <a:noFill/>
                    <a:ln w="9525">
                      <a:noFill/>
                      <a:miter lim="800000"/>
                      <a:headEnd/>
                      <a:tailEnd/>
                    </a:ln>
                  </pic:spPr>
                </pic:pic>
              </a:graphicData>
            </a:graphic>
          </wp:anchor>
        </w:drawing>
      </w:r>
      <w:r w:rsidR="00FA0227">
        <w:rPr>
          <w:rFonts w:ascii="Wide Latin" w:hAnsi="Wide Latin"/>
          <w:color w:val="FF0000"/>
          <w:sz w:val="44"/>
          <w:szCs w:val="44"/>
        </w:rPr>
        <w:t>EPIFANIA DEL SIGNORE</w:t>
      </w:r>
    </w:p>
    <w:p w:rsidR="00496246" w:rsidRDefault="00FA0227">
      <w:pPr>
        <w:pStyle w:val="Titolo4"/>
      </w:pPr>
      <w:r>
        <w:rPr>
          <w:rFonts w:ascii="Times New Roman" w:hAnsi="Times New Roman" w:cs="Times New Roman"/>
          <w:b w:val="0"/>
          <w:i w:val="0"/>
          <w:iCs w:val="0"/>
          <w:color w:val="000000"/>
          <w:kern w:val="0"/>
          <w:lang w:eastAsia="it-IT" w:bidi="ar-SA"/>
        </w:rPr>
        <w:t>Siamo venuti dall'oriente per adorare il re (</w:t>
      </w:r>
      <w:r>
        <w:rPr>
          <w:rFonts w:ascii="Times New Roman" w:hAnsi="Times New Roman" w:cs="Times New Roman"/>
          <w:b w:val="0"/>
          <w:i w:val="0"/>
          <w:color w:val="000000"/>
          <w:kern w:val="0"/>
          <w:lang w:eastAsia="it-IT" w:bidi="ar-SA"/>
        </w:rPr>
        <w:t>Mt 2,1-12)</w:t>
      </w:r>
    </w:p>
    <w:p w:rsidR="00851893" w:rsidRDefault="00FA0227" w:rsidP="00851893">
      <w:pPr>
        <w:pStyle w:val="Titolo3"/>
        <w:jc w:val="both"/>
        <w:rPr>
          <w:rFonts w:ascii="Segoe Print" w:eastAsia="SimSun" w:hAnsi="Segoe Print"/>
          <w:bCs w:val="0"/>
          <w:color w:val="auto"/>
        </w:rPr>
      </w:pPr>
      <w:r w:rsidRPr="00177DA2">
        <w:rPr>
          <w:rFonts w:ascii="Segoe Print" w:eastAsia="SimSun" w:hAnsi="Segoe Print"/>
          <w:bCs w:val="0"/>
          <w:color w:val="auto"/>
        </w:rPr>
        <w:t>Dal Vangelo secondo Matteo</w:t>
      </w:r>
      <w:r w:rsidR="00851893">
        <w:rPr>
          <w:rFonts w:ascii="Segoe Print" w:eastAsia="SimSun" w:hAnsi="Segoe Print"/>
          <w:bCs w:val="0"/>
          <w:color w:val="auto"/>
        </w:rPr>
        <w:t xml:space="preserve"> </w:t>
      </w:r>
    </w:p>
    <w:p w:rsidR="00496246" w:rsidRDefault="007542F5" w:rsidP="00851893">
      <w:pPr>
        <w:pStyle w:val="Titolo3"/>
        <w:jc w:val="both"/>
      </w:pPr>
      <w:r w:rsidRPr="007542F5">
        <w:rPr>
          <w:rFonts w:ascii="Segoe Print" w:eastAsia="SimSun" w:hAnsi="Segoe Print"/>
          <w:bCs w:val="0"/>
          <w:color w:val="auto"/>
          <w:lang w:eastAsia="it-IT" w:bidi="ar-SA"/>
        </w:rPr>
        <w:pict>
          <v:shape id="_x0000_s1085" type="#_x0000_t202" style="position:absolute;left:0;text-align:left;margin-left:198.8pt;margin-top:215.75pt;width:321pt;height:37.5pt;z-index:251714560;visibility:visible" filled="f" fillcolor="#548dd4" stroked="f" strokecolor="#365f91" strokeweight="2.25pt">
            <v:textbox style="mso-next-textbox:#_x0000_s1085;mso-rotate-with-shape:t">
              <w:txbxContent>
                <w:p w:rsidR="00496246" w:rsidRDefault="007542F5">
                  <w:pPr>
                    <w:pStyle w:val="Standard"/>
                    <w:jc w:val="center"/>
                  </w:pPr>
                  <w:hyperlink r:id="rId56" w:history="1">
                    <w:r w:rsidR="00FA0227">
                      <w:t>https://y</w:t>
                    </w:r>
                    <w:bookmarkStart w:id="9" w:name="_Hlt55742339"/>
                    <w:bookmarkStart w:id="10" w:name="_Hlt55742340"/>
                    <w:r w:rsidR="00FA0227">
                      <w:t>o</w:t>
                    </w:r>
                    <w:bookmarkEnd w:id="9"/>
                    <w:bookmarkEnd w:id="10"/>
                    <w:r w:rsidR="00FA0227">
                      <w:t>utu.be/AUfRCfyKdUU</w:t>
                    </w:r>
                  </w:hyperlink>
                  <w:hyperlink r:id="rId57" w:history="1">
                    <w:r w:rsidR="00FA0227">
                      <w:t xml:space="preserve">       </w:t>
                    </w:r>
                  </w:hyperlink>
                </w:p>
                <w:p w:rsidR="00496246" w:rsidRDefault="007542F5">
                  <w:pPr>
                    <w:pStyle w:val="Standard"/>
                    <w:jc w:val="center"/>
                  </w:pPr>
                  <w:hyperlink r:id="rId58" w:history="1">
                    <w:r w:rsidR="00FA0227">
                      <w:t xml:space="preserve">Canzone " </w:t>
                    </w:r>
                  </w:hyperlink>
                  <w:hyperlink r:id="rId59" w:history="1">
                    <w:r w:rsidR="00FA0227">
                      <w:t>S</w:t>
                    </w:r>
                  </w:hyperlink>
                  <w:r w:rsidR="00FA0227">
                    <w:rPr>
                      <w:rFonts w:cs="Times New Roman"/>
                      <w:i/>
                      <w:color w:val="FF0000"/>
                    </w:rPr>
                    <w:t>apienti d'Oriente “  ( di Giorgi e Trotta)</w:t>
                  </w:r>
                </w:p>
                <w:p w:rsidR="00496246" w:rsidRDefault="00496246">
                  <w:pPr>
                    <w:pStyle w:val="Textbody"/>
                    <w:spacing w:after="0"/>
                    <w:jc w:val="center"/>
                    <w:rPr>
                      <w:rFonts w:cs="Times New Roman"/>
                      <w:i/>
                      <w:color w:val="FF0000"/>
                    </w:rPr>
                  </w:pPr>
                </w:p>
                <w:p w:rsidR="00496246" w:rsidRDefault="00496246">
                  <w:pPr>
                    <w:pStyle w:val="Textbody"/>
                    <w:spacing w:after="0"/>
                    <w:jc w:val="center"/>
                  </w:pPr>
                </w:p>
                <w:p w:rsidR="00496246" w:rsidRDefault="00496246"/>
              </w:txbxContent>
            </v:textbox>
          </v:shape>
        </w:pict>
      </w:r>
      <w:r w:rsidR="00FA0227">
        <w:rPr>
          <w:rFonts w:ascii="Times New Roman" w:hAnsi="Times New Roman" w:cs="Times New Roman"/>
          <w:b w:val="0"/>
          <w:color w:val="000000"/>
          <w:kern w:val="0"/>
          <w:lang w:eastAsia="it-IT" w:bidi="ar-SA"/>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rsidR="00496246" w:rsidRPr="00177DA2" w:rsidRDefault="00FA0227">
      <w:pPr>
        <w:pStyle w:val="Titolo3"/>
      </w:pPr>
      <w:r w:rsidRPr="00177DA2">
        <w:rPr>
          <w:rFonts w:ascii="Segoe Print" w:eastAsia="SimSun" w:hAnsi="Segoe Print"/>
          <w:bCs w:val="0"/>
          <w:color w:val="auto"/>
        </w:rPr>
        <w:t>Parola del Signore</w:t>
      </w:r>
    </w:p>
    <w:p w:rsidR="00496246" w:rsidRDefault="007542F5">
      <w:pPr>
        <w:pStyle w:val="Standard"/>
      </w:pPr>
      <w:r>
        <w:rPr>
          <w:lang w:eastAsia="it-IT" w:bidi="ar-SA"/>
        </w:rPr>
        <w:pict>
          <v:shape id="_x0000_s1086" type="#_x0000_t202" style="position:absolute;margin-left:-26pt;margin-top:2.8pt;width:167.9pt;height:35.25pt;z-index:251773952;visibility:visible" filled="f" stroked="f" strokecolor="#e36c0a" strokeweight="2.25pt">
            <v:textbox style="mso-next-textbox:#_x0000_s1086;mso-rotate-with-shape:t">
              <w:txbxContent>
                <w:p w:rsidR="00DF4AAA" w:rsidRPr="00DF4AAA" w:rsidRDefault="00DF4AAA" w:rsidP="00DF4AAA">
                  <w:pPr>
                    <w:jc w:val="center"/>
                    <w:rPr>
                      <w:rFonts w:ascii="Earwig Factory" w:hAnsi="Earwig Factory"/>
                      <w:color w:val="FF0000"/>
                      <w:sz w:val="32"/>
                      <w:szCs w:val="32"/>
                    </w:rPr>
                  </w:pPr>
                  <w:r w:rsidRPr="00DF4AAA">
                    <w:rPr>
                      <w:rFonts w:ascii="Earwig Factory" w:hAnsi="Earwig Factory"/>
                      <w:color w:val="FF0000"/>
                      <w:sz w:val="32"/>
                      <w:szCs w:val="32"/>
                    </w:rPr>
                    <w:t>Scheda 7-10 anni</w:t>
                  </w:r>
                </w:p>
                <w:p w:rsidR="00496246" w:rsidRPr="00DF4AAA" w:rsidRDefault="00496246" w:rsidP="00DF4AAA"/>
              </w:txbxContent>
            </v:textbox>
          </v:shape>
        </w:pict>
      </w:r>
    </w:p>
    <w:p w:rsidR="00496246" w:rsidRDefault="00496246">
      <w:pPr>
        <w:pStyle w:val="Standard"/>
      </w:pPr>
    </w:p>
    <w:p w:rsidR="00496246" w:rsidRDefault="00496246">
      <w:pPr>
        <w:pStyle w:val="Standard"/>
      </w:pPr>
    </w:p>
    <w:p w:rsidR="00496246" w:rsidRDefault="00496246">
      <w:pPr>
        <w:rPr>
          <w:rFonts w:cs="Mangal"/>
          <w:szCs w:val="21"/>
        </w:rPr>
        <w:sectPr w:rsidR="00496246">
          <w:type w:val="continuous"/>
          <w:pgSz w:w="11906" w:h="16838"/>
          <w:pgMar w:top="1134" w:right="1134" w:bottom="1134" w:left="1134" w:header="720" w:footer="720" w:gutter="0"/>
          <w:cols w:space="720"/>
          <w:titlePg/>
        </w:sectPr>
      </w:pPr>
    </w:p>
    <w:p w:rsidR="00496246" w:rsidRDefault="00FA0227">
      <w:pPr>
        <w:pStyle w:val="Standard"/>
        <w:widowControl/>
        <w:spacing w:after="180" w:line="372" w:lineRule="auto"/>
        <w:rPr>
          <w:rFonts w:ascii="arial, sans-serif" w:hAnsi="arial, sans-serif" w:hint="eastAsia"/>
          <w:b/>
          <w:bCs/>
          <w:color w:val="222222"/>
          <w:sz w:val="21"/>
        </w:rPr>
      </w:pPr>
      <w:r>
        <w:rPr>
          <w:rFonts w:ascii="arial, sans-serif" w:hAnsi="arial, sans-serif"/>
          <w:b/>
          <w:bCs/>
          <w:color w:val="222222"/>
          <w:sz w:val="21"/>
        </w:rPr>
        <w:lastRenderedPageBreak/>
        <w:t>Sapien</w:t>
      </w:r>
      <w:r w:rsidR="00447A35">
        <w:rPr>
          <w:rFonts w:ascii="arial, sans-serif" w:hAnsi="arial, sans-serif"/>
          <w:b/>
          <w:bCs/>
          <w:color w:val="222222"/>
          <w:sz w:val="21"/>
        </w:rPr>
        <w:t>ti d'Oriente, gente importante</w:t>
      </w:r>
      <w:r w:rsidR="00447A35">
        <w:rPr>
          <w:rFonts w:ascii="arial, sans-serif" w:hAnsi="arial, sans-serif"/>
          <w:b/>
          <w:bCs/>
          <w:color w:val="222222"/>
          <w:sz w:val="21"/>
        </w:rPr>
        <w:br/>
        <w:t>s</w:t>
      </w:r>
      <w:r>
        <w:rPr>
          <w:rFonts w:ascii="arial, sans-serif" w:hAnsi="arial, sans-serif"/>
          <w:b/>
          <w:bCs/>
          <w:color w:val="222222"/>
          <w:sz w:val="21"/>
        </w:rPr>
        <w:t>empre in viaggio, con fede e coraggio</w:t>
      </w:r>
      <w:r>
        <w:rPr>
          <w:rFonts w:ascii="arial, sans-serif" w:hAnsi="arial, sans-serif"/>
          <w:b/>
          <w:bCs/>
          <w:color w:val="222222"/>
          <w:sz w:val="21"/>
        </w:rPr>
        <w:br/>
      </w:r>
      <w:r w:rsidR="00447A35">
        <w:rPr>
          <w:rFonts w:ascii="arial, sans-serif" w:hAnsi="arial, sans-serif"/>
          <w:b/>
          <w:bCs/>
          <w:color w:val="222222"/>
          <w:sz w:val="21"/>
        </w:rPr>
        <w:t>d</w:t>
      </w:r>
      <w:r>
        <w:rPr>
          <w:rFonts w:ascii="arial, sans-serif" w:hAnsi="arial, sans-serif"/>
          <w:b/>
          <w:bCs/>
          <w:color w:val="222222"/>
          <w:sz w:val="21"/>
        </w:rPr>
        <w:t>ietro la stella che li guiderà.</w:t>
      </w:r>
    </w:p>
    <w:p w:rsidR="00496246" w:rsidRDefault="00FA0227">
      <w:pPr>
        <w:pStyle w:val="Standard"/>
        <w:widowControl/>
        <w:spacing w:after="180" w:line="372" w:lineRule="auto"/>
        <w:rPr>
          <w:rFonts w:ascii="arial, sans-serif" w:hAnsi="arial, sans-serif" w:hint="eastAsia"/>
          <w:color w:val="222222"/>
          <w:sz w:val="21"/>
        </w:rPr>
      </w:pPr>
      <w:r>
        <w:rPr>
          <w:rFonts w:ascii="arial, sans-serif" w:hAnsi="arial, sans-serif"/>
          <w:color w:val="222222"/>
          <w:sz w:val="21"/>
        </w:rPr>
        <w:t>La stella che</w:t>
      </w:r>
      <w:r w:rsidR="00447A35">
        <w:rPr>
          <w:rFonts w:ascii="arial, sans-serif" w:hAnsi="arial, sans-serif"/>
          <w:color w:val="222222"/>
          <w:sz w:val="21"/>
        </w:rPr>
        <w:t xml:space="preserve"> seguiamo nel cielo brilla già</w:t>
      </w:r>
      <w:r w:rsidR="00447A35">
        <w:rPr>
          <w:rFonts w:ascii="arial, sans-serif" w:hAnsi="arial, sans-serif"/>
          <w:color w:val="222222"/>
          <w:sz w:val="21"/>
        </w:rPr>
        <w:br/>
        <w:t>n</w:t>
      </w:r>
      <w:r>
        <w:rPr>
          <w:rFonts w:ascii="arial, sans-serif" w:hAnsi="arial, sans-serif"/>
          <w:color w:val="222222"/>
          <w:sz w:val="21"/>
        </w:rPr>
        <w:t>elle scritture è</w:t>
      </w:r>
      <w:r w:rsidR="00447A35">
        <w:rPr>
          <w:rFonts w:ascii="arial, sans-serif" w:hAnsi="arial, sans-serif"/>
          <w:color w:val="222222"/>
          <w:sz w:val="21"/>
        </w:rPr>
        <w:t xml:space="preserve"> il segno di un Re che nascerà</w:t>
      </w:r>
      <w:r w:rsidR="00447A35">
        <w:rPr>
          <w:rFonts w:ascii="arial, sans-serif" w:hAnsi="arial, sans-serif"/>
          <w:color w:val="222222"/>
          <w:sz w:val="21"/>
        </w:rPr>
        <w:br/>
        <w:t>u</w:t>
      </w:r>
      <w:r>
        <w:rPr>
          <w:rFonts w:ascii="arial, sans-serif" w:hAnsi="arial, sans-serif"/>
          <w:color w:val="222222"/>
          <w:sz w:val="21"/>
        </w:rPr>
        <w:t>n Re che attendiamo e tutti noi salverà.</w:t>
      </w:r>
    </w:p>
    <w:p w:rsidR="00496246" w:rsidRDefault="00FA0227">
      <w:pPr>
        <w:pStyle w:val="Standard"/>
        <w:widowControl/>
        <w:spacing w:after="180" w:line="372" w:lineRule="auto"/>
      </w:pPr>
      <w:r>
        <w:rPr>
          <w:rFonts w:ascii="arial, sans-serif" w:hAnsi="arial, sans-serif"/>
          <w:b/>
          <w:bCs/>
          <w:noProof/>
          <w:color w:val="222222"/>
          <w:sz w:val="21"/>
          <w:lang w:eastAsia="it-IT" w:bidi="ar-SA"/>
        </w:rPr>
        <w:drawing>
          <wp:anchor distT="0" distB="0" distL="114300" distR="114300" simplePos="0" relativeHeight="251716608" behindDoc="0" locked="0" layoutInCell="1" allowOverlap="1">
            <wp:simplePos x="0" y="0"/>
            <wp:positionH relativeFrom="column">
              <wp:posOffset>203835</wp:posOffset>
            </wp:positionH>
            <wp:positionV relativeFrom="paragraph">
              <wp:posOffset>300355</wp:posOffset>
            </wp:positionV>
            <wp:extent cx="2667000" cy="2533650"/>
            <wp:effectExtent l="0" t="0" r="0" b="0"/>
            <wp:wrapNone/>
            <wp:docPr id="23" name="immagini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clrChange>
                        <a:clrFrom>
                          <a:srgbClr val="FFFFFF"/>
                        </a:clrFrom>
                        <a:clrTo>
                          <a:srgbClr val="FFFFFF">
                            <a:alpha val="0"/>
                          </a:srgbClr>
                        </a:clrTo>
                      </a:clrChange>
                      <a:alphaModFix/>
                      <a:lum/>
                    </a:blip>
                    <a:srcRect/>
                    <a:stretch>
                      <a:fillRect/>
                    </a:stretch>
                  </pic:blipFill>
                  <pic:spPr>
                    <a:xfrm>
                      <a:off x="0" y="0"/>
                      <a:ext cx="2667000" cy="2533650"/>
                    </a:xfrm>
                    <a:prstGeom prst="rect">
                      <a:avLst/>
                    </a:prstGeom>
                    <a:noFill/>
                    <a:ln>
                      <a:noFill/>
                      <a:prstDash/>
                    </a:ln>
                  </pic:spPr>
                </pic:pic>
              </a:graphicData>
            </a:graphic>
          </wp:anchor>
        </w:drawing>
      </w:r>
      <w:r>
        <w:rPr>
          <w:rFonts w:ascii="arial, sans-serif" w:hAnsi="arial, sans-serif"/>
          <w:b/>
          <w:bCs/>
          <w:color w:val="222222"/>
          <w:sz w:val="21"/>
        </w:rPr>
        <w:t>Rit. Sapienti d'Oriente, gente importante...</w:t>
      </w:r>
    </w:p>
    <w:p w:rsidR="00496246" w:rsidRDefault="00FA0227">
      <w:pPr>
        <w:pStyle w:val="Standard"/>
        <w:widowControl/>
        <w:spacing w:after="180" w:line="372" w:lineRule="auto"/>
        <w:rPr>
          <w:rFonts w:ascii="arial, sans-serif" w:hAnsi="arial, sans-serif" w:hint="eastAsia"/>
          <w:color w:val="222222"/>
          <w:sz w:val="21"/>
        </w:rPr>
      </w:pPr>
      <w:r>
        <w:rPr>
          <w:rFonts w:ascii="arial, sans-serif" w:hAnsi="arial, sans-serif"/>
          <w:color w:val="222222"/>
          <w:sz w:val="21"/>
        </w:rPr>
        <w:lastRenderedPageBreak/>
        <w:t>Il Bimbo che cerchiamo è nato qui in città</w:t>
      </w:r>
      <w:r>
        <w:rPr>
          <w:rFonts w:ascii="arial, sans-serif" w:hAnsi="arial, sans-serif"/>
          <w:color w:val="222222"/>
          <w:sz w:val="21"/>
        </w:rPr>
        <w:br/>
      </w:r>
      <w:r w:rsidR="00447A35">
        <w:rPr>
          <w:rFonts w:ascii="arial, sans-serif" w:hAnsi="arial, sans-serif"/>
          <w:color w:val="222222"/>
          <w:sz w:val="21"/>
        </w:rPr>
        <w:t>e</w:t>
      </w:r>
      <w:r>
        <w:rPr>
          <w:rFonts w:ascii="arial, sans-serif" w:hAnsi="arial, sans-serif"/>
          <w:color w:val="222222"/>
          <w:sz w:val="21"/>
        </w:rPr>
        <w:t>d anche i</w:t>
      </w:r>
      <w:r w:rsidR="00447A35">
        <w:rPr>
          <w:rFonts w:ascii="arial, sans-serif" w:hAnsi="arial, sans-serif"/>
          <w:color w:val="222222"/>
          <w:sz w:val="21"/>
        </w:rPr>
        <w:t>l re Erode conoscerlo vuol già</w:t>
      </w:r>
      <w:r w:rsidR="00447A35">
        <w:rPr>
          <w:rFonts w:ascii="arial, sans-serif" w:hAnsi="arial, sans-serif"/>
          <w:color w:val="222222"/>
          <w:sz w:val="21"/>
        </w:rPr>
        <w:br/>
        <w:t>p</w:t>
      </w:r>
      <w:r>
        <w:rPr>
          <w:rFonts w:ascii="arial, sans-serif" w:hAnsi="arial, sans-serif"/>
          <w:color w:val="222222"/>
          <w:sz w:val="21"/>
        </w:rPr>
        <w:t>erò del re Erode non ci si può più fidar.</w:t>
      </w:r>
    </w:p>
    <w:p w:rsidR="00496246" w:rsidRDefault="00FA0227">
      <w:pPr>
        <w:pStyle w:val="Standard"/>
        <w:widowControl/>
        <w:spacing w:after="180" w:line="372" w:lineRule="auto"/>
        <w:rPr>
          <w:rFonts w:ascii="arial, sans-serif" w:hAnsi="arial, sans-serif" w:hint="eastAsia"/>
          <w:b/>
          <w:bCs/>
          <w:color w:val="222222"/>
          <w:sz w:val="21"/>
        </w:rPr>
      </w:pPr>
      <w:r>
        <w:rPr>
          <w:rFonts w:ascii="arial, sans-serif" w:hAnsi="arial, sans-serif"/>
          <w:b/>
          <w:bCs/>
          <w:color w:val="222222"/>
          <w:sz w:val="21"/>
        </w:rPr>
        <w:t>Rit. Sapienti d'Oriente, gente importante...</w:t>
      </w:r>
    </w:p>
    <w:p w:rsidR="00496246" w:rsidRDefault="00FA0227">
      <w:pPr>
        <w:pStyle w:val="Standard"/>
        <w:widowControl/>
        <w:spacing w:after="180" w:line="372" w:lineRule="auto"/>
        <w:rPr>
          <w:rFonts w:ascii="arial, sans-serif" w:hAnsi="arial, sans-serif" w:hint="eastAsia"/>
          <w:color w:val="222222"/>
          <w:sz w:val="21"/>
        </w:rPr>
      </w:pPr>
      <w:r>
        <w:rPr>
          <w:rFonts w:ascii="arial, sans-serif" w:hAnsi="arial, sans-serif"/>
          <w:color w:val="222222"/>
          <w:sz w:val="21"/>
        </w:rPr>
        <w:t xml:space="preserve">Dei doni che </w:t>
      </w:r>
      <w:r w:rsidR="00447A35">
        <w:rPr>
          <w:rFonts w:ascii="arial, sans-serif" w:hAnsi="arial, sans-serif"/>
          <w:color w:val="222222"/>
          <w:sz w:val="21"/>
        </w:rPr>
        <w:t>portiamo il senso è questo qua</w:t>
      </w:r>
      <w:r w:rsidR="00447A35">
        <w:rPr>
          <w:rFonts w:ascii="arial, sans-serif" w:hAnsi="arial, sans-serif"/>
          <w:color w:val="222222"/>
          <w:sz w:val="21"/>
        </w:rPr>
        <w:br/>
        <w:t>l</w:t>
      </w:r>
      <w:r>
        <w:rPr>
          <w:rFonts w:ascii="arial, sans-serif" w:hAnsi="arial, sans-serif"/>
          <w:color w:val="222222"/>
          <w:sz w:val="21"/>
        </w:rPr>
        <w:t>'oro n</w:t>
      </w:r>
      <w:r w:rsidR="00447A35">
        <w:rPr>
          <w:rFonts w:ascii="arial, sans-serif" w:hAnsi="arial, sans-serif"/>
          <w:color w:val="222222"/>
          <w:sz w:val="21"/>
        </w:rPr>
        <w:t>ello scrigno vuol dir regalità</w:t>
      </w:r>
      <w:r w:rsidR="00447A35">
        <w:rPr>
          <w:rFonts w:ascii="arial, sans-serif" w:hAnsi="arial, sans-serif"/>
          <w:color w:val="222222"/>
          <w:sz w:val="21"/>
        </w:rPr>
        <w:br/>
        <w:t>m</w:t>
      </w:r>
      <w:r>
        <w:rPr>
          <w:rFonts w:ascii="arial, sans-serif" w:hAnsi="arial, sans-serif"/>
          <w:color w:val="222222"/>
          <w:sz w:val="21"/>
        </w:rPr>
        <w:t>irra che è un uomo, l'incenso divinità.</w:t>
      </w:r>
    </w:p>
    <w:p w:rsidR="00496246" w:rsidRDefault="00FA0227">
      <w:pPr>
        <w:pStyle w:val="Standard"/>
        <w:widowControl/>
        <w:spacing w:line="372" w:lineRule="auto"/>
        <w:rPr>
          <w:rFonts w:ascii="arial, sans-serif" w:hAnsi="arial, sans-serif" w:hint="eastAsia"/>
          <w:b/>
          <w:bCs/>
          <w:color w:val="222222"/>
          <w:sz w:val="21"/>
        </w:rPr>
      </w:pPr>
      <w:r>
        <w:rPr>
          <w:rFonts w:ascii="arial, sans-serif" w:hAnsi="arial, sans-serif"/>
          <w:b/>
          <w:bCs/>
          <w:color w:val="222222"/>
          <w:sz w:val="21"/>
        </w:rPr>
        <w:t>Rit. Sapienti d'Oriente, gente importante…</w:t>
      </w:r>
    </w:p>
    <w:p w:rsidR="00496246" w:rsidRDefault="00496246">
      <w:pPr>
        <w:rPr>
          <w:rFonts w:cs="Mangal"/>
          <w:szCs w:val="21"/>
        </w:rPr>
        <w:sectPr w:rsidR="00496246">
          <w:type w:val="continuous"/>
          <w:pgSz w:w="11906" w:h="16838"/>
          <w:pgMar w:top="1134" w:right="1134" w:bottom="1134" w:left="1134" w:header="720" w:footer="720" w:gutter="0"/>
          <w:cols w:num="2" w:space="720"/>
          <w:titlePg/>
        </w:sectPr>
      </w:pPr>
    </w:p>
    <w:p w:rsidR="00496246" w:rsidRDefault="00496246">
      <w:pPr>
        <w:pStyle w:val="Standard"/>
      </w:pPr>
    </w:p>
    <w:p w:rsidR="00496246" w:rsidRDefault="007542F5">
      <w:pPr>
        <w:pStyle w:val="Standard"/>
      </w:pPr>
      <w:r>
        <w:rPr>
          <w:lang w:eastAsia="it-IT" w:bidi="ar-SA"/>
        </w:rPr>
        <w:pict>
          <v:shape id="Text Box 33" o:spid="_x0000_s1087" type="#_x0000_t202" style="position:absolute;margin-left:268.05pt;margin-top:9.6pt;width:240.75pt;height:129.75pt;z-index:251717632;visibility:visible" fillcolor="blue" strokecolor="#4bacc6 [3208]" strokeweight="10pt">
            <v:stroke linestyle="thinThin"/>
            <v:shadow color="#868686"/>
            <v:textbox style="mso-next-textbox:#Text Box 33;mso-rotate-with-shape:t">
              <w:txbxContent>
                <w:p w:rsidR="00496246" w:rsidRDefault="00FA0227">
                  <w:r>
                    <w:t>Seguiamo anche noi la stella che ci conduce nelle vie giuste. La stella è Gesù. Seguiamolo, ma stiamo attenti perché non ci accada come ai  magi che per un po’ la persero di vista e pensarono che Gesù potesse nascere a Gerusalemme. Stiamo attenti, anche noi potremmo perderla di vista.</w:t>
                  </w: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lastRenderedPageBreak/>
        <w:pict>
          <v:shape id="_x0000_s1088" type="#_x0000_t202" style="position:absolute;margin-left:315.5pt;margin-top:-22pt;width:214.15pt;height:40.5pt;z-index:251777024;visibility:visible" filled="f" stroked="f" strokecolor="#e36c0a" strokeweight="2.25pt">
            <v:textbox style="mso-next-textbox:#_x0000_s1088;mso-rotate-with-shape:t">
              <w:txbxContent/>
            </v:textbox>
          </v:shape>
        </w:pict>
      </w:r>
      <w:r w:rsidR="00DF4AAA">
        <w:rPr>
          <w:noProof/>
          <w:lang w:eastAsia="it-IT" w:bidi="ar-SA"/>
        </w:rPr>
        <w:drawing>
          <wp:anchor distT="0" distB="0" distL="114300" distR="114300" simplePos="0" relativeHeight="251862016" behindDoc="1" locked="0" layoutInCell="1" allowOverlap="1">
            <wp:simplePos x="0" y="0"/>
            <wp:positionH relativeFrom="column">
              <wp:posOffset>-720090</wp:posOffset>
            </wp:positionH>
            <wp:positionV relativeFrom="paragraph">
              <wp:posOffset>-758190</wp:posOffset>
            </wp:positionV>
            <wp:extent cx="4533900" cy="6343650"/>
            <wp:effectExtent l="57150" t="19050" r="19050" b="0"/>
            <wp:wrapNone/>
            <wp:docPr id="51" name="Immagine 19" descr="I re Magi - Anonimo maestro italiano - Porta del Duomo di Benevento.Adoration of the M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 re Magi - Anonimo maestro italiano - Porta del Duomo di Benevento.Adoration of the Magi."/>
                    <pic:cNvPicPr>
                      <a:picLocks noChangeAspect="1" noChangeArrowheads="1"/>
                    </pic:cNvPicPr>
                  </pic:nvPicPr>
                  <pic:blipFill>
                    <a:blip r:embed="rId61" cstate="print"/>
                    <a:srcRect/>
                    <a:stretch>
                      <a:fillRect/>
                    </a:stretch>
                  </pic:blipFill>
                  <pic:spPr bwMode="auto">
                    <a:xfrm>
                      <a:off x="0" y="0"/>
                      <a:ext cx="4533900" cy="6343650"/>
                    </a:xfrm>
                    <a:prstGeom prst="rect">
                      <a:avLst/>
                    </a:prstGeom>
                    <a:noFill/>
                    <a:ln w="9525">
                      <a:noFill/>
                      <a:miter lim="800000"/>
                      <a:headEnd/>
                      <a:tailEnd/>
                    </a:ln>
                    <a:scene3d>
                      <a:camera prst="orthographicFront"/>
                      <a:lightRig rig="threePt" dir="t"/>
                    </a:scene3d>
                    <a:sp3d>
                      <a:bevelT prst="relaxedInset"/>
                    </a:sp3d>
                  </pic:spPr>
                </pic:pic>
              </a:graphicData>
            </a:graphic>
          </wp:anchor>
        </w:drawing>
      </w:r>
    </w:p>
    <w:p w:rsidR="00496246" w:rsidRDefault="00496246">
      <w:pPr>
        <w:pStyle w:val="Standard"/>
      </w:pPr>
    </w:p>
    <w:p w:rsidR="00496246" w:rsidRDefault="007542F5">
      <w:pPr>
        <w:pStyle w:val="Standard"/>
      </w:pPr>
      <w:r>
        <w:rPr>
          <w:lang w:eastAsia="it-IT" w:bidi="ar-SA"/>
        </w:rPr>
        <w:pict>
          <v:shape id="_x0000_s1090" type="#_x0000_t202" style="position:absolute;margin-left:374.05pt;margin-top:5.85pt;width:117.95pt;height:270.85pt;z-index:251780096;visibility:visible" fillcolor="red" strokeweight=".26467mm">
            <v:fill color2="fill darken(153)" focusposition=".5,.5" focussize="" method="linear sigma" focus="100%" type="gradientRadial"/>
            <v:textbox style="mso-next-textbox:#_x0000_s1090;mso-rotate-with-shape:t">
              <w:txbxContent>
                <w:p w:rsidR="00496246" w:rsidRDefault="00FA0227">
                  <w:pPr>
                    <w:pStyle w:val="Citazione"/>
                  </w:pPr>
                  <w:r>
                    <w:rPr>
                      <w:rStyle w:val="Enfasiintensa"/>
                      <w:rFonts w:cs="Times New Roman"/>
                      <w:color w:val="FFFFFF"/>
                      <w:szCs w:val="24"/>
                    </w:rPr>
                    <w:t>"Se sapremo inginocchiarci davanti a Gesù, vinceremo la tentazione di</w:t>
                  </w:r>
                  <w:r>
                    <w:rPr>
                      <w:rStyle w:val="Enfasiintensa"/>
                    </w:rPr>
                    <w:t xml:space="preserve"> </w:t>
                  </w:r>
                  <w:r>
                    <w:rPr>
                      <w:rStyle w:val="Enfasiintensa"/>
                      <w:rFonts w:cs="Times New Roman"/>
                      <w:color w:val="FFFFFF"/>
                      <w:szCs w:val="24"/>
                    </w:rPr>
                    <w:t>tirare dritto ognuno per la sua strada. Adorare, infatti, è compiere un esodo dalla</w:t>
                  </w:r>
                  <w:r>
                    <w:rPr>
                      <w:rStyle w:val="Enfasiintensa"/>
                    </w:rPr>
                    <w:t xml:space="preserve"> </w:t>
                  </w:r>
                  <w:r>
                    <w:rPr>
                      <w:rStyle w:val="Enfasiintensa"/>
                      <w:rFonts w:cs="Times New Roman"/>
                      <w:color w:val="FFFFFF"/>
                      <w:szCs w:val="24"/>
                    </w:rPr>
                    <w:t>schiavitù pi</w:t>
                  </w:r>
                  <w:r w:rsidR="00851893">
                    <w:rPr>
                      <w:rStyle w:val="Enfasiintensa"/>
                      <w:rFonts w:cs="Times New Roman"/>
                      <w:color w:val="FFFFFF"/>
                      <w:szCs w:val="24"/>
                    </w:rPr>
                    <w:t>ù grande, quella di sé stessi"</w:t>
                  </w:r>
                  <w:r>
                    <w:rPr>
                      <w:rStyle w:val="Enfasiintensa"/>
                      <w:rFonts w:cs="Times New Roman"/>
                      <w:color w:val="FFFFFF"/>
                      <w:szCs w:val="24"/>
                    </w:rPr>
                    <w:t>. "Adorare è mettere il Signore al</w:t>
                  </w:r>
                  <w:r>
                    <w:rPr>
                      <w:rStyle w:val="Enfasiintensa"/>
                    </w:rPr>
                    <w:t xml:space="preserve"> </w:t>
                  </w:r>
                  <w:r>
                    <w:rPr>
                      <w:rStyle w:val="Enfasiintensa"/>
                      <w:rFonts w:cs="Times New Roman"/>
                      <w:color w:val="FFFFFF"/>
                      <w:szCs w:val="24"/>
                    </w:rPr>
                    <w:t>centro per non essere più centrati su noi</w:t>
                  </w:r>
                  <w:r>
                    <w:rPr>
                      <w:rStyle w:val="Enfasiintensa"/>
                    </w:rPr>
                    <w:t xml:space="preserve"> </w:t>
                  </w:r>
                  <w:r>
                    <w:rPr>
                      <w:rStyle w:val="Enfasiintensa"/>
                      <w:rFonts w:cs="Times New Roman"/>
                      <w:color w:val="FFFFFF"/>
                      <w:szCs w:val="24"/>
                    </w:rPr>
                    <w:t>stessi.</w:t>
                  </w:r>
                </w:p>
                <w:p w:rsidR="00496246" w:rsidRDefault="00FA0227">
                  <w:pPr>
                    <w:pStyle w:val="Citazione"/>
                    <w:rPr>
                      <w:color w:val="FFFFFF"/>
                    </w:rPr>
                  </w:pPr>
                  <w:r>
                    <w:rPr>
                      <w:color w:val="FFFFFF"/>
                    </w:rPr>
                    <w:t xml:space="preserve">                                Papa Francesco</w:t>
                  </w:r>
                </w:p>
                <w:p w:rsidR="00496246" w:rsidRDefault="00496246">
                  <w:pPr>
                    <w:pStyle w:val="Citazione"/>
                  </w:pP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noProof/>
          <w:lang w:eastAsia="it-IT" w:bidi="ar-SA"/>
        </w:rPr>
        <w:pict>
          <v:shape id="_x0000_s1097" type="#_x0000_t202" style="position:absolute;margin-left:367.15pt;margin-top:11.55pt;width:131.3pt;height:61.1pt;z-index:251808768" fillcolor="#c00000">
            <v:fill color2="fill darken(153)" focusposition=".5,.5" focussize="" method="linear sigma" focus="100%" type="gradientRadial"/>
            <v:textbox style="mso-next-textbox:#_x0000_s1097">
              <w:txbxContent>
                <w:p w:rsidR="00215537" w:rsidRDefault="00215537" w:rsidP="00215537">
                  <w:pPr>
                    <w:jc w:val="center"/>
                  </w:pPr>
                  <w:r>
                    <w:t>Scopri che cosa significa la parola</w:t>
                  </w:r>
                </w:p>
                <w:p w:rsidR="00215537" w:rsidRPr="00215537" w:rsidRDefault="00215537" w:rsidP="00215537">
                  <w:pPr>
                    <w:jc w:val="center"/>
                    <w:rPr>
                      <w:b/>
                    </w:rPr>
                  </w:pPr>
                  <w:r w:rsidRPr="00215537">
                    <w:rPr>
                      <w:b/>
                    </w:rPr>
                    <w:t>Conversione</w:t>
                  </w:r>
                </w:p>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CE6EB0">
      <w:pPr>
        <w:pStyle w:val="Standard"/>
      </w:pPr>
      <w:r>
        <w:rPr>
          <w:noProof/>
          <w:lang w:eastAsia="it-IT" w:bidi="ar-SA"/>
        </w:rPr>
        <w:drawing>
          <wp:anchor distT="0" distB="0" distL="114300" distR="114300" simplePos="0" relativeHeight="251855872" behindDoc="1" locked="0" layoutInCell="1" allowOverlap="1">
            <wp:simplePos x="0" y="0"/>
            <wp:positionH relativeFrom="column">
              <wp:posOffset>2699385</wp:posOffset>
            </wp:positionH>
            <wp:positionV relativeFrom="paragraph">
              <wp:posOffset>6350</wp:posOffset>
            </wp:positionV>
            <wp:extent cx="5371465" cy="5372100"/>
            <wp:effectExtent l="19050" t="0" r="635" b="0"/>
            <wp:wrapNone/>
            <wp:docPr id="43" name="Immagine 6" descr="C:\Users\Roberta\Downloads\bfdf177f0b75e03501dd5e59c989d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a\Downloads\bfdf177f0b75e03501dd5e59c989d665.jpg"/>
                    <pic:cNvPicPr>
                      <a:picLocks noChangeAspect="1" noChangeArrowheads="1"/>
                    </pic:cNvPicPr>
                  </pic:nvPicPr>
                  <pic:blipFill>
                    <a:blip r:embed="rId62" cstate="print"/>
                    <a:srcRect/>
                    <a:stretch>
                      <a:fillRect/>
                    </a:stretch>
                  </pic:blipFill>
                  <pic:spPr bwMode="auto">
                    <a:xfrm>
                      <a:off x="0" y="0"/>
                      <a:ext cx="5371465" cy="5372100"/>
                    </a:xfrm>
                    <a:prstGeom prst="rect">
                      <a:avLst/>
                    </a:prstGeom>
                    <a:noFill/>
                    <a:ln w="9525">
                      <a:noFill/>
                      <a:miter lim="800000"/>
                      <a:headEnd/>
                      <a:tailEnd/>
                    </a:ln>
                  </pic:spPr>
                </pic:pic>
              </a:graphicData>
            </a:graphic>
          </wp:anchor>
        </w:drawing>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DF4AAA">
      <w:pPr>
        <w:pStyle w:val="Standard"/>
      </w:pPr>
      <w:r>
        <w:rPr>
          <w:noProof/>
          <w:lang w:eastAsia="it-IT" w:bidi="ar-SA"/>
        </w:rPr>
        <w:drawing>
          <wp:anchor distT="0" distB="0" distL="114300" distR="114300" simplePos="0" relativeHeight="251776000" behindDoc="0" locked="0" layoutInCell="1" allowOverlap="1">
            <wp:simplePos x="0" y="0"/>
            <wp:positionH relativeFrom="page">
              <wp:posOffset>419100</wp:posOffset>
            </wp:positionH>
            <wp:positionV relativeFrom="paragraph">
              <wp:posOffset>15875</wp:posOffset>
            </wp:positionV>
            <wp:extent cx="4305300" cy="1409700"/>
            <wp:effectExtent l="19050" t="0" r="0" b="0"/>
            <wp:wrapNone/>
            <wp:docPr id="24" name="image5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rcRect t="2830"/>
                    <a:stretch>
                      <a:fillRect/>
                    </a:stretch>
                  </pic:blipFill>
                  <pic:spPr>
                    <a:xfrm>
                      <a:off x="0" y="0"/>
                      <a:ext cx="4305300" cy="1409700"/>
                    </a:xfrm>
                    <a:prstGeom prst="rect">
                      <a:avLst/>
                    </a:prstGeom>
                    <a:noFill/>
                    <a:ln>
                      <a:noFill/>
                      <a:prstDash/>
                    </a:ln>
                  </pic:spPr>
                </pic:pic>
              </a:graphicData>
            </a:graphic>
          </wp:anchor>
        </w:drawing>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7542F5">
      <w:pPr>
        <w:pStyle w:val="Standard"/>
      </w:pPr>
      <w:r>
        <w:rPr>
          <w:lang w:eastAsia="it-IT" w:bidi="ar-SA"/>
        </w:rPr>
        <w:pict>
          <v:shape id="Text Box 67" o:spid="_x0000_s1089" type="#_x0000_t202" style="position:absolute;margin-left:-42.05pt;margin-top:10.65pt;width:404.25pt;height:205.5pt;z-index:251781120;visibility:visible" fillcolor="blue" strokecolor="#4f81bd [3204]" strokeweight="10pt">
            <v:stroke linestyle="thinThin"/>
            <v:shadow color="#868686"/>
            <v:textbox style="mso-next-textbox:#Text Box 67;mso-rotate-with-shape:t">
              <w:txbxContent>
                <w:p w:rsidR="00496246" w:rsidRDefault="00FA0227">
                  <w:r>
                    <w:t>I Re Magi che seguono la stella sono il simbolo di tutti gli uomini che cercano di seguire il cammino indicato da Dio.</w:t>
                  </w:r>
                </w:p>
                <w:p w:rsidR="00496246" w:rsidRDefault="00496246"/>
                <w:p w:rsidR="00496246" w:rsidRDefault="00FA0227">
                  <w:r>
                    <w:t>Una volta arrivati a Betlemme i Magi si inginocchiarono davanti al bambino e lo adorarono, in dono porta</w:t>
                  </w:r>
                  <w:r w:rsidR="00851893">
                    <w:t>rono oro segno di regalità</w:t>
                  </w:r>
                  <w:r>
                    <w:t xml:space="preserve">, incenso </w:t>
                  </w:r>
                  <w:r w:rsidR="00851893">
                    <w:t xml:space="preserve">che è il </w:t>
                  </w:r>
                  <w:r>
                    <w:t>profumo riservato a Dio e la mirra che si utilizza per ungere i corpi dei defunti e allude alla morte e poi Risurrezione del Signore.</w:t>
                  </w:r>
                </w:p>
                <w:p w:rsidR="00496246" w:rsidRDefault="00496246"/>
                <w:p w:rsidR="00496246" w:rsidRDefault="00FA0227">
                  <w:r>
                    <w:t xml:space="preserve">E noi, a Gesù cosa potremmo portare? Anche noi, infatti, il giorno dell’Epifania andremo davanti al nostro presepe di casa o a quello che sta nella nostra Chiesa. </w:t>
                  </w:r>
                </w:p>
                <w:p w:rsidR="00496246" w:rsidRDefault="00496246"/>
                <w:p w:rsidR="00496246" w:rsidRDefault="00FA0227">
                  <w:r>
                    <w:t xml:space="preserve">Lasciamo a Gesù un segno del nostro amore per lui. </w:t>
                  </w:r>
                </w:p>
                <w:p w:rsidR="00496246" w:rsidRDefault="00496246"/>
              </w:txbxContent>
            </v:textbox>
          </v:shape>
        </w:pict>
      </w: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496246">
      <w:pPr>
        <w:pStyle w:val="Standard"/>
      </w:pPr>
    </w:p>
    <w:p w:rsidR="00496246" w:rsidRDefault="00BD7B36">
      <w:pPr>
        <w:pStyle w:val="Standard"/>
      </w:pPr>
      <w:r>
        <w:rPr>
          <w:noProof/>
          <w:lang w:eastAsia="it-IT" w:bidi="ar-SA"/>
        </w:rPr>
        <w:lastRenderedPageBreak/>
        <w:drawing>
          <wp:anchor distT="0" distB="0" distL="114300" distR="114300" simplePos="0" relativeHeight="251852800" behindDoc="1" locked="0" layoutInCell="1" allowOverlap="1">
            <wp:simplePos x="0" y="0"/>
            <wp:positionH relativeFrom="column">
              <wp:posOffset>-4281997</wp:posOffset>
            </wp:positionH>
            <wp:positionV relativeFrom="paragraph">
              <wp:posOffset>-783885</wp:posOffset>
            </wp:positionV>
            <wp:extent cx="16671851" cy="10802679"/>
            <wp:effectExtent l="0" t="0" r="0" b="0"/>
            <wp:wrapNone/>
            <wp:docPr id="40" name="Immagine 7" descr="Bambino, Bambino Con La Mamma, Bacio Mamma, Tener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mbino, Bambino Con La Mamma, Bacio Mamma, Tenerezza"/>
                    <pic:cNvPicPr>
                      <a:picLocks noChangeAspect="1" noChangeArrowheads="1"/>
                    </pic:cNvPicPr>
                  </pic:nvPicPr>
                  <pic:blipFill>
                    <a:blip r:embed="rId64" cstate="print">
                      <a:lum bright="70000" contrast="-70000"/>
                    </a:blip>
                    <a:srcRect/>
                    <a:stretch>
                      <a:fillRect/>
                    </a:stretch>
                  </pic:blipFill>
                  <pic:spPr bwMode="auto">
                    <a:xfrm>
                      <a:off x="0" y="0"/>
                      <a:ext cx="16671851" cy="10802679"/>
                    </a:xfrm>
                    <a:prstGeom prst="rect">
                      <a:avLst/>
                    </a:prstGeom>
                    <a:noFill/>
                    <a:ln w="9525">
                      <a:noFill/>
                      <a:miter lim="800000"/>
                      <a:headEnd/>
                      <a:tailEnd/>
                    </a:ln>
                    <a:effectLst>
                      <a:softEdge rad="635000"/>
                    </a:effectLst>
                  </pic:spPr>
                </pic:pic>
              </a:graphicData>
            </a:graphic>
          </wp:anchor>
        </w:drawing>
      </w:r>
      <w:r w:rsidR="007542F5">
        <w:rPr>
          <w:lang w:eastAsia="it-IT" w:bidi="ar-SA"/>
        </w:rPr>
        <w:pict>
          <v:shape id="_x0000_s1091" type="#_x0000_t136" style="position:absolute;margin-left:234.45pt;margin-top:-25.65pt;width:243.75pt;height:48.75pt;z-index:251787264;visibility:visible;mso-wrap-style:none;mso-position-horizontal-relative:text;mso-position-vertical-relative:text" fillcolor="red" strokecolor="#c00000" strokeweight=".26008mm">
            <v:stroke joinstyle="miter"/>
            <v:shadow on="t" color="#b2b2b2" opacity="52428f" origin="-.5,-.5" offset="1.0599mm,.62mm"/>
            <v:textpath style="font-family:&quot;Kalam Light&quot;;font-size:18pt;v-text-align:left" trim="t" string="Al Cinema in Famiglia"/>
          </v:shape>
        </w:pict>
      </w:r>
    </w:p>
    <w:p w:rsidR="00496246" w:rsidRDefault="00496246">
      <w:pPr>
        <w:pStyle w:val="Standard"/>
      </w:pPr>
    </w:p>
    <w:p w:rsidR="00496246" w:rsidRDefault="001D0C70">
      <w:pPr>
        <w:pStyle w:val="Standard"/>
        <w:ind w:left="2977"/>
        <w:rPr>
          <w:b/>
          <w:color w:val="FF0000"/>
        </w:rPr>
      </w:pPr>
      <w:r>
        <w:rPr>
          <w:b/>
          <w:noProof/>
          <w:color w:val="FF0000"/>
          <w:lang w:eastAsia="it-IT" w:bidi="ar-SA"/>
        </w:rPr>
        <w:drawing>
          <wp:anchor distT="0" distB="0" distL="114300" distR="114300" simplePos="0" relativeHeight="251792384" behindDoc="0" locked="0" layoutInCell="1" allowOverlap="1">
            <wp:simplePos x="0" y="0"/>
            <wp:positionH relativeFrom="column">
              <wp:posOffset>232410</wp:posOffset>
            </wp:positionH>
            <wp:positionV relativeFrom="paragraph">
              <wp:posOffset>15240</wp:posOffset>
            </wp:positionV>
            <wp:extent cx="1162050" cy="1485900"/>
            <wp:effectExtent l="19050" t="0" r="0" b="0"/>
            <wp:wrapNone/>
            <wp:docPr id="28" name="Immagine 11" descr="Gli eroi del natale: trama e cast @ ScreenWEE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rcRect/>
                    <a:stretch>
                      <a:fillRect/>
                    </a:stretch>
                  </pic:blipFill>
                  <pic:spPr>
                    <a:xfrm>
                      <a:off x="0" y="0"/>
                      <a:ext cx="1162050" cy="1485900"/>
                    </a:xfrm>
                    <a:prstGeom prst="rect">
                      <a:avLst/>
                    </a:prstGeom>
                    <a:noFill/>
                    <a:ln>
                      <a:noFill/>
                      <a:prstDash/>
                    </a:ln>
                    <a:effectLst>
                      <a:softEdge rad="127000"/>
                    </a:effectLst>
                  </pic:spPr>
                </pic:pic>
              </a:graphicData>
            </a:graphic>
          </wp:anchor>
        </w:drawing>
      </w:r>
      <w:r w:rsidR="00FA0227">
        <w:rPr>
          <w:b/>
          <w:color w:val="FF0000"/>
        </w:rPr>
        <w:t>GLI EROI DEL NATALE</w:t>
      </w:r>
    </w:p>
    <w:p w:rsidR="00496246" w:rsidRDefault="00FA0227">
      <w:pPr>
        <w:pStyle w:val="Standard"/>
        <w:ind w:left="2977"/>
        <w:jc w:val="both"/>
      </w:pPr>
      <w:r>
        <w:t xml:space="preserve">Gli eroi del Natale, una fiaba animata sulla venuta di Gesù dal taglio simpatico e singolare. L’originalità del racconto risiede infatti nella scelta di mostrare la Natività attraverso lo sguardo degli animali del tempo. Un racconto allegro e festoso che vuole celebrare la vera rivoluzione dell’umanità, declinato in un colorato paesaggio e con una colonna sonora </w:t>
      </w:r>
      <w:r w:rsidR="00886A60">
        <w:t>adeguata</w:t>
      </w:r>
      <w:r>
        <w:t>.</w:t>
      </w:r>
    </w:p>
    <w:p w:rsidR="00496246" w:rsidRDefault="00496246">
      <w:pPr>
        <w:pStyle w:val="Standard"/>
        <w:jc w:val="both"/>
      </w:pPr>
    </w:p>
    <w:p w:rsidR="00496246" w:rsidRDefault="00496246">
      <w:pPr>
        <w:pStyle w:val="Standard"/>
      </w:pPr>
    </w:p>
    <w:p w:rsidR="00496246" w:rsidRDefault="00FA0227">
      <w:pPr>
        <w:pStyle w:val="Standard"/>
      </w:pPr>
      <w:r>
        <w:t xml:space="preserve">Guarda  il Trailer </w:t>
      </w:r>
      <w:hyperlink r:id="rId66" w:history="1">
        <w:r>
          <w:rPr>
            <w:rStyle w:val="Collegamentoipertestuale"/>
          </w:rPr>
          <w:t>https://youtu.be/7Y2FzLqiv5M</w:t>
        </w:r>
      </w:hyperlink>
      <w:r>
        <w:t xml:space="preserve"> </w:t>
      </w:r>
    </w:p>
    <w:p w:rsidR="00447A35" w:rsidRDefault="007542F5">
      <w:pPr>
        <w:pStyle w:val="Standard"/>
      </w:pPr>
      <w:r>
        <w:rPr>
          <w:lang w:eastAsia="it-IT" w:bidi="ar-SA"/>
        </w:rPr>
        <w:pict>
          <v:shape id="_x0000_s1092" type="#_x0000_t136" style="position:absolute;margin-left:239.4pt;margin-top:1.2pt;width:232.5pt;height:39.4pt;z-index:251790336;visibility:visible;mso-wrap-style:none" fillcolor="blue" strokecolor="blue" strokeweight=".26008mm">
            <v:stroke joinstyle="miter"/>
            <v:shadow on="t" color="#b2b2b2" opacity="52428f" origin="-.5,-.5" offset="1.0599mm,.62mm"/>
            <v:textpath style="font-family:&quot;Kalam Light&quot;;font-size:18pt;v-text-align:left" trim="t" string="Avvento di Carità"/>
          </v:shape>
        </w:pict>
      </w:r>
    </w:p>
    <w:p w:rsidR="00496246" w:rsidRDefault="00496246">
      <w:pPr>
        <w:pStyle w:val="Standard"/>
      </w:pPr>
    </w:p>
    <w:p w:rsidR="00177DA2" w:rsidRDefault="00177DA2">
      <w:pPr>
        <w:pStyle w:val="Standard"/>
      </w:pPr>
    </w:p>
    <w:p w:rsidR="00177DA2" w:rsidRDefault="00177DA2">
      <w:pPr>
        <w:pStyle w:val="Standard"/>
      </w:pPr>
    </w:p>
    <w:p w:rsidR="00886A60" w:rsidRDefault="001C07CE" w:rsidP="00886A60">
      <w:pPr>
        <w:pStyle w:val="Standard"/>
        <w:jc w:val="both"/>
        <w:rPr>
          <w:rFonts w:eastAsia="Times New Roman" w:cs="Times New Roman"/>
          <w:bCs/>
          <w:color w:val="000000"/>
          <w:kern w:val="0"/>
          <w:szCs w:val="21"/>
          <w:lang w:eastAsia="it-IT" w:bidi="ar-SA"/>
        </w:rPr>
      </w:pPr>
      <w:r w:rsidRPr="00886A60">
        <w:rPr>
          <w:rFonts w:eastAsia="Times New Roman" w:cs="Times New Roman"/>
          <w:bCs/>
          <w:color w:val="000000"/>
          <w:kern w:val="0"/>
          <w:szCs w:val="21"/>
          <w:lang w:eastAsia="it-IT" w:bidi="ar-SA"/>
        </w:rPr>
        <w:t>La Chiesa ha sempre tenuto in conto le diffico</w:t>
      </w:r>
      <w:r w:rsidR="00E0771A" w:rsidRPr="00886A60">
        <w:rPr>
          <w:rFonts w:eastAsia="Times New Roman" w:cs="Times New Roman"/>
          <w:bCs/>
          <w:color w:val="000000"/>
          <w:kern w:val="0"/>
          <w:szCs w:val="21"/>
          <w:lang w:eastAsia="it-IT" w:bidi="ar-SA"/>
        </w:rPr>
        <w:t xml:space="preserve">ltà di tutti gli uomini, </w:t>
      </w:r>
      <w:r w:rsidRPr="00886A60">
        <w:rPr>
          <w:rFonts w:eastAsia="Times New Roman" w:cs="Times New Roman"/>
          <w:bCs/>
          <w:color w:val="000000"/>
          <w:kern w:val="0"/>
          <w:szCs w:val="21"/>
          <w:lang w:eastAsia="it-IT" w:bidi="ar-SA"/>
        </w:rPr>
        <w:t xml:space="preserve">attraverso i secoli si è fatta </w:t>
      </w:r>
      <w:r w:rsidR="00E0771A" w:rsidRPr="00886A60">
        <w:rPr>
          <w:rFonts w:eastAsia="Times New Roman" w:cs="Times New Roman"/>
          <w:bCs/>
          <w:color w:val="000000"/>
          <w:kern w:val="0"/>
          <w:szCs w:val="21"/>
          <w:lang w:eastAsia="it-IT" w:bidi="ar-SA"/>
        </w:rPr>
        <w:t xml:space="preserve">sempre </w:t>
      </w:r>
      <w:r w:rsidRPr="00886A60">
        <w:rPr>
          <w:rFonts w:eastAsia="Times New Roman" w:cs="Times New Roman"/>
          <w:bCs/>
          <w:color w:val="000000"/>
          <w:kern w:val="0"/>
          <w:szCs w:val="21"/>
          <w:lang w:eastAsia="it-IT" w:bidi="ar-SA"/>
        </w:rPr>
        <w:t>prossima a tutti coloro che sono nella difficoltà. Proprio come una mamma che si china sul</w:t>
      </w:r>
      <w:r w:rsidR="00E0771A" w:rsidRPr="00886A60">
        <w:rPr>
          <w:rFonts w:eastAsia="Times New Roman" w:cs="Times New Roman"/>
          <w:bCs/>
          <w:color w:val="000000"/>
          <w:kern w:val="0"/>
          <w:szCs w:val="21"/>
          <w:lang w:eastAsia="it-IT" w:bidi="ar-SA"/>
        </w:rPr>
        <w:t>le ferite dei suoi piccoli, così</w:t>
      </w:r>
      <w:r w:rsidRPr="00886A60">
        <w:rPr>
          <w:rFonts w:eastAsia="Times New Roman" w:cs="Times New Roman"/>
          <w:bCs/>
          <w:color w:val="000000"/>
          <w:kern w:val="0"/>
          <w:szCs w:val="21"/>
          <w:lang w:eastAsia="it-IT" w:bidi="ar-SA"/>
        </w:rPr>
        <w:t xml:space="preserve"> la Chiesa che ha Dio stesso come Capo e ognuno di noi come membra, si china sulle povertà spirituali e materiali degli uomini. </w:t>
      </w:r>
      <w:r w:rsidR="00E0771A" w:rsidRPr="00886A60">
        <w:rPr>
          <w:rFonts w:eastAsia="Times New Roman" w:cs="Times New Roman"/>
          <w:bCs/>
          <w:color w:val="000000"/>
          <w:kern w:val="0"/>
          <w:szCs w:val="21"/>
          <w:lang w:eastAsia="it-IT" w:bidi="ar-SA"/>
        </w:rPr>
        <w:t>Questa sollecitudine la scorgiamo bene nelle nostre Parrocchie. Ogni Parrocchia h</w:t>
      </w:r>
      <w:r w:rsidR="00886A60">
        <w:rPr>
          <w:rFonts w:eastAsia="Times New Roman" w:cs="Times New Roman"/>
          <w:bCs/>
          <w:color w:val="000000"/>
          <w:kern w:val="0"/>
          <w:szCs w:val="21"/>
          <w:lang w:eastAsia="it-IT" w:bidi="ar-SA"/>
        </w:rPr>
        <w:t>a sempre delle persone da aiutare</w:t>
      </w:r>
      <w:r w:rsidR="00E0771A" w:rsidRPr="00886A60">
        <w:rPr>
          <w:rFonts w:eastAsia="Times New Roman" w:cs="Times New Roman"/>
          <w:bCs/>
          <w:color w:val="000000"/>
          <w:kern w:val="0"/>
          <w:szCs w:val="21"/>
          <w:lang w:eastAsia="it-IT" w:bidi="ar-SA"/>
        </w:rPr>
        <w:t xml:space="preserve">, spesso anche noi del catechismo organizziamo delle raccolte di denaro o di vestiti o di generi alimentari, così si realizza bene l’invito del Signore a non scordarci mai dei più bisognosi. </w:t>
      </w:r>
    </w:p>
    <w:p w:rsidR="001C07CE" w:rsidRPr="00886A60" w:rsidRDefault="00E0771A" w:rsidP="00886A60">
      <w:pPr>
        <w:pStyle w:val="Standard"/>
        <w:jc w:val="both"/>
        <w:rPr>
          <w:rFonts w:eastAsia="Times New Roman" w:cs="Times New Roman"/>
          <w:bCs/>
          <w:color w:val="000000"/>
          <w:kern w:val="0"/>
          <w:szCs w:val="21"/>
          <w:lang w:eastAsia="it-IT" w:bidi="ar-SA"/>
        </w:rPr>
      </w:pPr>
      <w:r w:rsidRPr="00886A60">
        <w:rPr>
          <w:rFonts w:eastAsia="Times New Roman" w:cs="Times New Roman"/>
          <w:bCs/>
          <w:color w:val="000000"/>
          <w:kern w:val="0"/>
          <w:szCs w:val="21"/>
          <w:lang w:eastAsia="it-IT" w:bidi="ar-SA"/>
        </w:rPr>
        <w:t xml:space="preserve"> </w:t>
      </w:r>
    </w:p>
    <w:p w:rsidR="00496246" w:rsidRDefault="00E0771A" w:rsidP="00886A60">
      <w:pPr>
        <w:pStyle w:val="Standard"/>
        <w:jc w:val="both"/>
        <w:rPr>
          <w:rFonts w:eastAsia="Times New Roman" w:cs="Times New Roman"/>
          <w:bCs/>
          <w:color w:val="000000"/>
          <w:kern w:val="0"/>
          <w:szCs w:val="21"/>
          <w:lang w:eastAsia="it-IT" w:bidi="ar-SA"/>
        </w:rPr>
      </w:pPr>
      <w:r w:rsidRPr="00886A60">
        <w:rPr>
          <w:rFonts w:eastAsia="Times New Roman" w:cs="Times New Roman"/>
          <w:bCs/>
          <w:color w:val="000000"/>
          <w:kern w:val="0"/>
          <w:szCs w:val="21"/>
          <w:lang w:eastAsia="it-IT" w:bidi="ar-SA"/>
        </w:rPr>
        <w:t>Nel pe</w:t>
      </w:r>
      <w:r w:rsidR="00886A60">
        <w:rPr>
          <w:rFonts w:eastAsia="Times New Roman" w:cs="Times New Roman"/>
          <w:bCs/>
          <w:color w:val="000000"/>
          <w:kern w:val="0"/>
          <w:szCs w:val="21"/>
          <w:lang w:eastAsia="it-IT" w:bidi="ar-SA"/>
        </w:rPr>
        <w:t xml:space="preserve">riodo di Avvento </w:t>
      </w:r>
      <w:r w:rsidRPr="00886A60">
        <w:rPr>
          <w:rFonts w:eastAsia="Times New Roman" w:cs="Times New Roman"/>
          <w:bCs/>
          <w:color w:val="000000"/>
          <w:kern w:val="0"/>
          <w:szCs w:val="21"/>
          <w:lang w:eastAsia="it-IT" w:bidi="ar-SA"/>
        </w:rPr>
        <w:t>anche la nostra Diocesi di Parto, come del resto tutte le Diocesi d’Italia, si impegna a proporre a tutti i fedeli una raccolta in denaro da indi</w:t>
      </w:r>
      <w:r w:rsidR="00886A60">
        <w:rPr>
          <w:rFonts w:eastAsia="Times New Roman" w:cs="Times New Roman"/>
          <w:bCs/>
          <w:color w:val="000000"/>
          <w:kern w:val="0"/>
          <w:szCs w:val="21"/>
          <w:lang w:eastAsia="it-IT" w:bidi="ar-SA"/>
        </w:rPr>
        <w:t xml:space="preserve">rizzare a particolari progetti: </w:t>
      </w:r>
      <w:r w:rsidRPr="00886A60">
        <w:rPr>
          <w:rFonts w:eastAsia="Times New Roman" w:cs="Times New Roman"/>
          <w:bCs/>
          <w:color w:val="000000"/>
          <w:kern w:val="0"/>
          <w:szCs w:val="21"/>
          <w:lang w:eastAsia="it-IT" w:bidi="ar-SA"/>
        </w:rPr>
        <w:t xml:space="preserve">è </w:t>
      </w:r>
      <w:r w:rsidRPr="00886A60">
        <w:rPr>
          <w:rFonts w:ascii="Quantify" w:eastAsia="Times New Roman" w:hAnsi="Quantify" w:cs="Times New Roman"/>
          <w:b/>
          <w:bCs/>
          <w:color w:val="FF0000"/>
          <w:kern w:val="0"/>
          <w:szCs w:val="21"/>
          <w:lang w:eastAsia="it-IT" w:bidi="ar-SA"/>
        </w:rPr>
        <w:t>l</w:t>
      </w:r>
      <w:r w:rsidRPr="00886A60">
        <w:rPr>
          <w:rFonts w:eastAsia="Times New Roman" w:cs="Times New Roman"/>
          <w:b/>
          <w:bCs/>
          <w:color w:val="FF0000"/>
          <w:kern w:val="0"/>
          <w:szCs w:val="21"/>
          <w:lang w:eastAsia="it-IT" w:bidi="ar-SA"/>
        </w:rPr>
        <w:t>’</w:t>
      </w:r>
      <w:r w:rsidRPr="00886A60">
        <w:rPr>
          <w:rFonts w:ascii="Quantify" w:eastAsia="Times New Roman" w:hAnsi="Quantify" w:cs="Times New Roman"/>
          <w:b/>
          <w:bCs/>
          <w:color w:val="FF0000"/>
          <w:kern w:val="0"/>
          <w:szCs w:val="21"/>
          <w:lang w:eastAsia="it-IT" w:bidi="ar-SA"/>
        </w:rPr>
        <w:t>Avvento di Carit</w:t>
      </w:r>
      <w:r w:rsidRPr="00886A60">
        <w:rPr>
          <w:rFonts w:eastAsia="Times New Roman" w:cs="Times New Roman"/>
          <w:b/>
          <w:bCs/>
          <w:color w:val="FF0000"/>
          <w:kern w:val="0"/>
          <w:szCs w:val="21"/>
          <w:lang w:eastAsia="it-IT" w:bidi="ar-SA"/>
        </w:rPr>
        <w:t>à</w:t>
      </w:r>
      <w:r w:rsidR="00886A60">
        <w:rPr>
          <w:rFonts w:ascii="Quantify" w:eastAsia="Times New Roman" w:hAnsi="Quantify" w:cs="Times New Roman"/>
          <w:bCs/>
          <w:color w:val="000000"/>
          <w:kern w:val="0"/>
          <w:szCs w:val="21"/>
          <w:lang w:eastAsia="it-IT" w:bidi="ar-SA"/>
        </w:rPr>
        <w:t xml:space="preserve">. </w:t>
      </w:r>
      <w:r w:rsidRPr="00886A60">
        <w:rPr>
          <w:rFonts w:eastAsia="Times New Roman" w:cs="Times New Roman"/>
          <w:bCs/>
          <w:color w:val="000000"/>
          <w:kern w:val="0"/>
          <w:szCs w:val="21"/>
          <w:lang w:eastAsia="it-IT" w:bidi="ar-SA"/>
        </w:rPr>
        <w:t xml:space="preserve"> </w:t>
      </w:r>
      <w:r w:rsidR="00886A60">
        <w:rPr>
          <w:rFonts w:eastAsia="Times New Roman" w:cs="Times New Roman"/>
          <w:bCs/>
          <w:color w:val="000000"/>
          <w:kern w:val="0"/>
          <w:szCs w:val="21"/>
          <w:lang w:eastAsia="it-IT" w:bidi="ar-SA"/>
        </w:rPr>
        <w:t xml:space="preserve">Anche quest’anno la raccolta delle offerte della IV Domenica di Avvento saranno destinate ad un particolare scopo; </w:t>
      </w:r>
      <w:r w:rsidR="00886A60" w:rsidRPr="00886A60">
        <w:rPr>
          <w:rFonts w:eastAsia="Times New Roman" w:cs="Times New Roman"/>
          <w:bCs/>
          <w:i/>
          <w:color w:val="FF0000"/>
          <w:kern w:val="0"/>
          <w:szCs w:val="21"/>
          <w:lang w:eastAsia="it-IT" w:bidi="ar-SA"/>
        </w:rPr>
        <w:t>aiutare i centri di ascolto parrocchial</w:t>
      </w:r>
      <w:r w:rsidR="00886A60">
        <w:rPr>
          <w:rFonts w:eastAsia="Times New Roman" w:cs="Times New Roman"/>
          <w:bCs/>
          <w:i/>
          <w:color w:val="FF0000"/>
          <w:kern w:val="0"/>
          <w:szCs w:val="21"/>
          <w:lang w:eastAsia="it-IT" w:bidi="ar-SA"/>
        </w:rPr>
        <w:t>i.</w:t>
      </w:r>
    </w:p>
    <w:p w:rsidR="00886A60" w:rsidRDefault="00886A60" w:rsidP="00886A60">
      <w:pPr>
        <w:pStyle w:val="Standard"/>
        <w:jc w:val="both"/>
        <w:rPr>
          <w:rFonts w:eastAsia="Times New Roman" w:cs="Times New Roman"/>
          <w:bCs/>
          <w:color w:val="000000"/>
          <w:kern w:val="0"/>
          <w:szCs w:val="21"/>
          <w:lang w:eastAsia="it-IT" w:bidi="ar-SA"/>
        </w:rPr>
      </w:pPr>
    </w:p>
    <w:p w:rsidR="00886A60" w:rsidRPr="00886A60" w:rsidRDefault="00886A60" w:rsidP="00886A60">
      <w:pPr>
        <w:pStyle w:val="Standard"/>
        <w:jc w:val="both"/>
        <w:rPr>
          <w:rFonts w:eastAsia="Times New Roman" w:cs="Times New Roman"/>
          <w:b/>
          <w:bCs/>
          <w:i/>
          <w:color w:val="C00000"/>
          <w:kern w:val="0"/>
          <w:szCs w:val="21"/>
          <w:lang w:eastAsia="it-IT" w:bidi="ar-SA"/>
        </w:rPr>
      </w:pPr>
      <w:r w:rsidRPr="00886A60">
        <w:rPr>
          <w:rFonts w:eastAsia="Times New Roman" w:cs="Times New Roman"/>
          <w:b/>
          <w:bCs/>
          <w:i/>
          <w:color w:val="C00000"/>
          <w:kern w:val="0"/>
          <w:szCs w:val="21"/>
          <w:lang w:eastAsia="it-IT" w:bidi="ar-SA"/>
        </w:rPr>
        <w:t>Spieghiamo ai nostri ragazzi che cosa è un centro di ascolto, se poi nella vostra Parrocchia esiste u</w:t>
      </w:r>
      <w:r w:rsidR="00BD7B36">
        <w:rPr>
          <w:rFonts w:eastAsia="Times New Roman" w:cs="Times New Roman"/>
          <w:b/>
          <w:bCs/>
          <w:i/>
          <w:color w:val="C00000"/>
          <w:kern w:val="0"/>
          <w:szCs w:val="21"/>
          <w:lang w:eastAsia="it-IT" w:bidi="ar-SA"/>
        </w:rPr>
        <w:t>n centro di ascolto non perdete</w:t>
      </w:r>
      <w:r w:rsidRPr="00886A60">
        <w:rPr>
          <w:rFonts w:eastAsia="Times New Roman" w:cs="Times New Roman"/>
          <w:b/>
          <w:bCs/>
          <w:i/>
          <w:color w:val="C00000"/>
          <w:kern w:val="0"/>
          <w:szCs w:val="21"/>
          <w:lang w:eastAsia="it-IT" w:bidi="ar-SA"/>
        </w:rPr>
        <w:t xml:space="preserve"> l’occasione di portare i ragazzi ad incontrare i volontari</w:t>
      </w:r>
      <w:r w:rsidR="00BD7B36">
        <w:rPr>
          <w:rFonts w:eastAsia="Times New Roman" w:cs="Times New Roman"/>
          <w:b/>
          <w:bCs/>
          <w:i/>
          <w:color w:val="C00000"/>
          <w:kern w:val="0"/>
          <w:szCs w:val="21"/>
          <w:lang w:eastAsia="it-IT" w:bidi="ar-SA"/>
        </w:rPr>
        <w:t xml:space="preserve"> che lo animan</w:t>
      </w:r>
      <w:r w:rsidRPr="00886A60">
        <w:rPr>
          <w:rFonts w:eastAsia="Times New Roman" w:cs="Times New Roman"/>
          <w:b/>
          <w:bCs/>
          <w:i/>
          <w:color w:val="C00000"/>
          <w:kern w:val="0"/>
          <w:szCs w:val="21"/>
          <w:lang w:eastAsia="it-IT" w:bidi="ar-SA"/>
        </w:rPr>
        <w:t>o.</w:t>
      </w:r>
    </w:p>
    <w:p w:rsidR="00886A60" w:rsidRDefault="00886A60" w:rsidP="00886A60">
      <w:pPr>
        <w:pStyle w:val="Standard"/>
        <w:jc w:val="both"/>
        <w:rPr>
          <w:rFonts w:eastAsia="Times New Roman" w:cs="Times New Roman"/>
          <w:bCs/>
          <w:color w:val="000000"/>
          <w:kern w:val="0"/>
          <w:szCs w:val="21"/>
          <w:lang w:eastAsia="it-IT" w:bidi="ar-SA"/>
        </w:rPr>
      </w:pPr>
    </w:p>
    <w:p w:rsidR="00496246" w:rsidRDefault="001C07CE" w:rsidP="00886A60">
      <w:pPr>
        <w:pStyle w:val="Standard"/>
        <w:jc w:val="both"/>
        <w:rPr>
          <w:rFonts w:eastAsia="Times New Roman" w:cs="Times New Roman"/>
          <w:bCs/>
          <w:color w:val="000000"/>
          <w:kern w:val="0"/>
          <w:szCs w:val="21"/>
          <w:lang w:eastAsia="it-IT" w:bidi="ar-SA"/>
        </w:rPr>
      </w:pPr>
      <w:r w:rsidRPr="00886A60">
        <w:rPr>
          <w:rFonts w:eastAsia="Times New Roman" w:cs="Times New Roman"/>
          <w:bCs/>
          <w:color w:val="000000"/>
          <w:kern w:val="0"/>
          <w:szCs w:val="21"/>
          <w:lang w:eastAsia="it-IT" w:bidi="ar-SA"/>
        </w:rPr>
        <w:t>Il centro di ascolto in una parrocchia (ch</w:t>
      </w:r>
      <w:r w:rsidR="00886A60">
        <w:rPr>
          <w:rFonts w:eastAsia="Times New Roman" w:cs="Times New Roman"/>
          <w:bCs/>
          <w:color w:val="000000"/>
          <w:kern w:val="0"/>
          <w:szCs w:val="21"/>
          <w:lang w:eastAsia="it-IT" w:bidi="ar-SA"/>
        </w:rPr>
        <w:t>e sia gestito direttamente dal P</w:t>
      </w:r>
      <w:r w:rsidRPr="00886A60">
        <w:rPr>
          <w:rFonts w:eastAsia="Times New Roman" w:cs="Times New Roman"/>
          <w:bCs/>
          <w:color w:val="000000"/>
          <w:kern w:val="0"/>
          <w:szCs w:val="21"/>
          <w:lang w:eastAsia="it-IT" w:bidi="ar-SA"/>
        </w:rPr>
        <w:t>arroco, che sia legato alla C</w:t>
      </w:r>
      <w:r w:rsidR="00BD7B36">
        <w:rPr>
          <w:rFonts w:eastAsia="Times New Roman" w:cs="Times New Roman"/>
          <w:bCs/>
          <w:color w:val="000000"/>
          <w:kern w:val="0"/>
          <w:szCs w:val="21"/>
          <w:lang w:eastAsia="it-IT" w:bidi="ar-SA"/>
        </w:rPr>
        <w:t xml:space="preserve">aritas parrocchiale o al mondo </w:t>
      </w:r>
      <w:proofErr w:type="spellStart"/>
      <w:r w:rsidR="00BD7B36">
        <w:rPr>
          <w:rFonts w:eastAsia="Times New Roman" w:cs="Times New Roman"/>
          <w:bCs/>
          <w:color w:val="000000"/>
          <w:kern w:val="0"/>
          <w:szCs w:val="21"/>
          <w:lang w:eastAsia="it-IT" w:bidi="ar-SA"/>
        </w:rPr>
        <w:t>v</w:t>
      </w:r>
      <w:r w:rsidRPr="00886A60">
        <w:rPr>
          <w:rFonts w:eastAsia="Times New Roman" w:cs="Times New Roman"/>
          <w:bCs/>
          <w:color w:val="000000"/>
          <w:kern w:val="0"/>
          <w:szCs w:val="21"/>
          <w:lang w:eastAsia="it-IT" w:bidi="ar-SA"/>
        </w:rPr>
        <w:t>incenziano</w:t>
      </w:r>
      <w:proofErr w:type="spellEnd"/>
      <w:r w:rsidRPr="00886A60">
        <w:rPr>
          <w:rFonts w:eastAsia="Times New Roman" w:cs="Times New Roman"/>
          <w:bCs/>
          <w:color w:val="000000"/>
          <w:kern w:val="0"/>
          <w:szCs w:val="21"/>
          <w:lang w:eastAsia="it-IT" w:bidi="ar-SA"/>
        </w:rPr>
        <w:t>) è un'antenna sul territorio per captare le situazioni di sofferenza e di povertà, una porta sempre aperta per accogliere e sostenere nel</w:t>
      </w:r>
      <w:r w:rsidR="00886A60">
        <w:rPr>
          <w:rFonts w:eastAsia="Times New Roman" w:cs="Times New Roman"/>
          <w:bCs/>
          <w:color w:val="000000"/>
          <w:kern w:val="0"/>
          <w:szCs w:val="21"/>
          <w:lang w:eastAsia="it-IT" w:bidi="ar-SA"/>
        </w:rPr>
        <w:t xml:space="preserve">le fatiche della vita </w:t>
      </w:r>
      <w:r w:rsidR="00BD7B36">
        <w:rPr>
          <w:rFonts w:eastAsia="Times New Roman" w:cs="Times New Roman"/>
          <w:bCs/>
          <w:color w:val="000000"/>
          <w:kern w:val="0"/>
          <w:szCs w:val="21"/>
          <w:lang w:eastAsia="it-IT" w:bidi="ar-SA"/>
        </w:rPr>
        <w:t>de</w:t>
      </w:r>
      <w:r w:rsidR="00886A60">
        <w:rPr>
          <w:rFonts w:eastAsia="Times New Roman" w:cs="Times New Roman"/>
          <w:bCs/>
          <w:color w:val="000000"/>
          <w:kern w:val="0"/>
          <w:szCs w:val="21"/>
          <w:lang w:eastAsia="it-IT" w:bidi="ar-SA"/>
        </w:rPr>
        <w:t>i bisognosi, specialm</w:t>
      </w:r>
      <w:r w:rsidRPr="00886A60">
        <w:rPr>
          <w:rFonts w:eastAsia="Times New Roman" w:cs="Times New Roman"/>
          <w:bCs/>
          <w:color w:val="000000"/>
          <w:kern w:val="0"/>
          <w:szCs w:val="21"/>
          <w:lang w:eastAsia="it-IT" w:bidi="ar-SA"/>
        </w:rPr>
        <w:t>ente in questo tempo d</w:t>
      </w:r>
      <w:r w:rsidR="00886A60">
        <w:rPr>
          <w:rFonts w:eastAsia="Times New Roman" w:cs="Times New Roman"/>
          <w:bCs/>
          <w:color w:val="000000"/>
          <w:kern w:val="0"/>
          <w:szCs w:val="21"/>
          <w:lang w:eastAsia="it-IT" w:bidi="ar-SA"/>
        </w:rPr>
        <w:t xml:space="preserve">i emergenza. I volontari dei centri di ascolto ricevono le persone bisognose, parlano con loro, cercano di capire i loro problemi e si danno da fare per aiutarli. Spesso i centri di ascolto aiutano le persone pagando le bollette della luce o del gas, </w:t>
      </w:r>
      <w:r w:rsidR="00BD7B36">
        <w:rPr>
          <w:rFonts w:eastAsia="Times New Roman" w:cs="Times New Roman"/>
          <w:bCs/>
          <w:color w:val="000000"/>
          <w:kern w:val="0"/>
          <w:szCs w:val="21"/>
          <w:lang w:eastAsia="it-IT" w:bidi="ar-SA"/>
        </w:rPr>
        <w:t xml:space="preserve">gli affitti, </w:t>
      </w:r>
      <w:r w:rsidR="00886A60">
        <w:rPr>
          <w:rFonts w:eastAsia="Times New Roman" w:cs="Times New Roman"/>
          <w:bCs/>
          <w:color w:val="000000"/>
          <w:kern w:val="0"/>
          <w:szCs w:val="21"/>
          <w:lang w:eastAsia="it-IT" w:bidi="ar-SA"/>
        </w:rPr>
        <w:t>danno generi alimentari, soprattutto ascoltano e danno alle persone motivi per sperare ancora, malgrado le loro difficoltà. La consolazione di Dio spesso arriva proprio att</w:t>
      </w:r>
      <w:r w:rsidR="00BD7B36">
        <w:rPr>
          <w:rFonts w:eastAsia="Times New Roman" w:cs="Times New Roman"/>
          <w:bCs/>
          <w:color w:val="000000"/>
          <w:kern w:val="0"/>
          <w:szCs w:val="21"/>
          <w:lang w:eastAsia="it-IT" w:bidi="ar-SA"/>
        </w:rPr>
        <w:t>raverso questi centri di Carità</w:t>
      </w:r>
      <w:r w:rsidR="00886A60">
        <w:rPr>
          <w:rFonts w:eastAsia="Times New Roman" w:cs="Times New Roman"/>
          <w:bCs/>
          <w:color w:val="000000"/>
          <w:kern w:val="0"/>
          <w:szCs w:val="21"/>
          <w:lang w:eastAsia="it-IT" w:bidi="ar-SA"/>
        </w:rPr>
        <w:t>.</w:t>
      </w:r>
    </w:p>
    <w:p w:rsidR="00886A60" w:rsidRDefault="00886A60" w:rsidP="00886A60">
      <w:pPr>
        <w:pStyle w:val="Standard"/>
        <w:jc w:val="both"/>
        <w:rPr>
          <w:rFonts w:eastAsia="Times New Roman" w:cs="Times New Roman"/>
          <w:bCs/>
          <w:color w:val="000000"/>
          <w:kern w:val="0"/>
          <w:szCs w:val="21"/>
          <w:lang w:eastAsia="it-IT" w:bidi="ar-SA"/>
        </w:rPr>
      </w:pPr>
    </w:p>
    <w:p w:rsidR="00BD7B36" w:rsidRPr="00C7555F" w:rsidRDefault="00886A60" w:rsidP="00BD7B36">
      <w:pPr>
        <w:pStyle w:val="Standard"/>
        <w:jc w:val="both"/>
        <w:rPr>
          <w:rFonts w:eastAsia="Times New Roman" w:cs="Times New Roman"/>
          <w:b/>
          <w:bCs/>
          <w:i/>
          <w:color w:val="C00000"/>
          <w:kern w:val="0"/>
          <w:szCs w:val="21"/>
          <w:lang w:eastAsia="it-IT" w:bidi="ar-SA"/>
        </w:rPr>
      </w:pPr>
      <w:r>
        <w:rPr>
          <w:rFonts w:eastAsia="Times New Roman" w:cs="Times New Roman"/>
          <w:bCs/>
          <w:color w:val="000000"/>
          <w:kern w:val="0"/>
          <w:szCs w:val="21"/>
          <w:lang w:eastAsia="it-IT" w:bidi="ar-SA"/>
        </w:rPr>
        <w:t xml:space="preserve">Se non abbiamo altri progetti parrocchiali </w:t>
      </w:r>
      <w:r w:rsidR="00BD7B36">
        <w:rPr>
          <w:rFonts w:eastAsia="Times New Roman" w:cs="Times New Roman"/>
          <w:bCs/>
          <w:color w:val="000000"/>
          <w:kern w:val="0"/>
          <w:szCs w:val="21"/>
          <w:lang w:eastAsia="it-IT" w:bidi="ar-SA"/>
        </w:rPr>
        <w:t xml:space="preserve">di Carità, </w:t>
      </w:r>
      <w:r>
        <w:rPr>
          <w:rFonts w:eastAsia="Times New Roman" w:cs="Times New Roman"/>
          <w:bCs/>
          <w:color w:val="000000"/>
          <w:kern w:val="0"/>
          <w:szCs w:val="21"/>
          <w:lang w:eastAsia="it-IT" w:bidi="ar-SA"/>
        </w:rPr>
        <w:t>chiediamo ai ragazzi di essere generosi e invitiamoli</w:t>
      </w:r>
      <w:r w:rsidR="00BD7B36">
        <w:rPr>
          <w:rFonts w:eastAsia="Times New Roman" w:cs="Times New Roman"/>
          <w:bCs/>
          <w:color w:val="000000"/>
          <w:kern w:val="0"/>
          <w:szCs w:val="21"/>
          <w:lang w:eastAsia="it-IT" w:bidi="ar-SA"/>
        </w:rPr>
        <w:t xml:space="preserve"> a dare qualcosa per i centri di ascolto</w:t>
      </w:r>
      <w:r>
        <w:rPr>
          <w:rFonts w:eastAsia="Times New Roman" w:cs="Times New Roman"/>
          <w:bCs/>
          <w:color w:val="000000"/>
          <w:kern w:val="0"/>
          <w:szCs w:val="21"/>
          <w:lang w:eastAsia="it-IT" w:bidi="ar-SA"/>
        </w:rPr>
        <w:t>.</w:t>
      </w:r>
      <w:r w:rsidR="00BD7B36">
        <w:rPr>
          <w:rFonts w:eastAsia="Times New Roman" w:cs="Times New Roman"/>
          <w:bCs/>
          <w:color w:val="000000"/>
          <w:kern w:val="0"/>
          <w:szCs w:val="21"/>
          <w:lang w:eastAsia="it-IT" w:bidi="ar-SA"/>
        </w:rPr>
        <w:t xml:space="preserve"> </w:t>
      </w:r>
      <w:r w:rsidR="00BD7B36">
        <w:rPr>
          <w:rFonts w:eastAsia="Times New Roman" w:cs="Times New Roman"/>
          <w:b/>
          <w:bCs/>
          <w:i/>
          <w:color w:val="C00000"/>
          <w:kern w:val="0"/>
          <w:szCs w:val="21"/>
          <w:lang w:eastAsia="it-IT" w:bidi="ar-SA"/>
        </w:rPr>
        <w:t xml:space="preserve">Ogni Domenica </w:t>
      </w:r>
      <w:r w:rsidR="00BD7B36" w:rsidRPr="00C7555F">
        <w:rPr>
          <w:rFonts w:eastAsia="Times New Roman" w:cs="Times New Roman"/>
          <w:b/>
          <w:bCs/>
          <w:i/>
          <w:color w:val="C00000"/>
          <w:kern w:val="0"/>
          <w:szCs w:val="21"/>
          <w:lang w:eastAsia="it-IT" w:bidi="ar-SA"/>
        </w:rPr>
        <w:t>i ragazzi potrebbero portare qualche genere alimentare o una piccola offer</w:t>
      </w:r>
      <w:r w:rsidR="00BD7B36">
        <w:rPr>
          <w:rFonts w:eastAsia="Times New Roman" w:cs="Times New Roman"/>
          <w:b/>
          <w:bCs/>
          <w:i/>
          <w:color w:val="C00000"/>
          <w:kern w:val="0"/>
          <w:szCs w:val="21"/>
          <w:lang w:eastAsia="it-IT" w:bidi="ar-SA"/>
        </w:rPr>
        <w:t xml:space="preserve">ta da mettere in una cesta ai piedi dell’altare. </w:t>
      </w:r>
      <w:r w:rsidR="00BD7B36" w:rsidRPr="00C7555F">
        <w:rPr>
          <w:rFonts w:eastAsia="Times New Roman" w:cs="Times New Roman"/>
          <w:b/>
          <w:bCs/>
          <w:i/>
          <w:color w:val="C00000"/>
          <w:kern w:val="0"/>
          <w:szCs w:val="21"/>
          <w:lang w:eastAsia="it-IT" w:bidi="ar-SA"/>
        </w:rPr>
        <w:t>È molto importante che la raccolta venga fat</w:t>
      </w:r>
      <w:r w:rsidR="00BD7B36">
        <w:rPr>
          <w:rFonts w:eastAsia="Times New Roman" w:cs="Times New Roman"/>
          <w:b/>
          <w:bCs/>
          <w:i/>
          <w:color w:val="C00000"/>
          <w:kern w:val="0"/>
          <w:szCs w:val="21"/>
          <w:lang w:eastAsia="it-IT" w:bidi="ar-SA"/>
        </w:rPr>
        <w:t>ta alla Messa domenicale. Ogni D</w:t>
      </w:r>
      <w:r w:rsidR="00BD7B36" w:rsidRPr="00C7555F">
        <w:rPr>
          <w:rFonts w:eastAsia="Times New Roman" w:cs="Times New Roman"/>
          <w:b/>
          <w:bCs/>
          <w:i/>
          <w:color w:val="C00000"/>
          <w:kern w:val="0"/>
          <w:szCs w:val="21"/>
          <w:lang w:eastAsia="it-IT" w:bidi="ar-SA"/>
        </w:rPr>
        <w:t>omenic</w:t>
      </w:r>
      <w:r w:rsidR="00BD7B36">
        <w:rPr>
          <w:rFonts w:eastAsia="Times New Roman" w:cs="Times New Roman"/>
          <w:b/>
          <w:bCs/>
          <w:i/>
          <w:color w:val="C00000"/>
          <w:kern w:val="0"/>
          <w:szCs w:val="21"/>
          <w:lang w:eastAsia="it-IT" w:bidi="ar-SA"/>
        </w:rPr>
        <w:t>a, infatti,</w:t>
      </w:r>
      <w:r w:rsidR="00BD7B36" w:rsidRPr="00C7555F">
        <w:rPr>
          <w:rFonts w:eastAsia="Times New Roman" w:cs="Times New Roman"/>
          <w:b/>
          <w:bCs/>
          <w:i/>
          <w:color w:val="C00000"/>
          <w:kern w:val="0"/>
          <w:szCs w:val="21"/>
          <w:lang w:eastAsia="it-IT" w:bidi="ar-SA"/>
        </w:rPr>
        <w:t xml:space="preserve"> è Domenica di Carità.</w:t>
      </w:r>
    </w:p>
    <w:p w:rsidR="00BD7B36" w:rsidRDefault="00BD7B36" w:rsidP="00886A60">
      <w:pPr>
        <w:pStyle w:val="Standard"/>
        <w:jc w:val="both"/>
        <w:rPr>
          <w:rFonts w:eastAsia="Times New Roman" w:cs="Times New Roman"/>
          <w:bCs/>
          <w:color w:val="000000"/>
          <w:kern w:val="0"/>
          <w:szCs w:val="21"/>
          <w:lang w:eastAsia="it-IT" w:bidi="ar-SA"/>
        </w:rPr>
      </w:pPr>
    </w:p>
    <w:p w:rsidR="00BD7B36" w:rsidRDefault="00BD7B36" w:rsidP="00886A60">
      <w:pPr>
        <w:pStyle w:val="Standard"/>
        <w:jc w:val="both"/>
        <w:rPr>
          <w:rFonts w:eastAsia="Times New Roman" w:cs="Times New Roman"/>
          <w:bCs/>
          <w:color w:val="000000"/>
          <w:kern w:val="0"/>
          <w:szCs w:val="21"/>
          <w:lang w:eastAsia="it-IT" w:bidi="ar-SA"/>
        </w:rPr>
      </w:pPr>
    </w:p>
    <w:p w:rsidR="00BD7B36" w:rsidRDefault="00BD7B36" w:rsidP="00886A60">
      <w:pPr>
        <w:pStyle w:val="Standard"/>
        <w:jc w:val="both"/>
        <w:rPr>
          <w:rFonts w:eastAsia="Times New Roman" w:cs="Times New Roman"/>
          <w:bCs/>
          <w:color w:val="000000"/>
          <w:kern w:val="0"/>
          <w:szCs w:val="21"/>
          <w:lang w:eastAsia="it-IT" w:bidi="ar-SA"/>
        </w:rPr>
      </w:pPr>
    </w:p>
    <w:p w:rsidR="00886A60" w:rsidRDefault="00886A60" w:rsidP="00886A60">
      <w:pPr>
        <w:pStyle w:val="Standard"/>
        <w:jc w:val="both"/>
        <w:rPr>
          <w:rFonts w:eastAsia="Times New Roman" w:cs="Times New Roman"/>
          <w:bCs/>
          <w:color w:val="000000"/>
          <w:kern w:val="0"/>
          <w:szCs w:val="21"/>
          <w:lang w:eastAsia="it-IT" w:bidi="ar-SA"/>
        </w:rPr>
      </w:pPr>
    </w:p>
    <w:p w:rsidR="00886A60" w:rsidRPr="00886A60" w:rsidRDefault="00C7555F" w:rsidP="00886A60">
      <w:pPr>
        <w:pStyle w:val="Standard"/>
        <w:jc w:val="both"/>
        <w:rPr>
          <w:rFonts w:eastAsia="Times New Roman" w:cs="Times New Roman"/>
          <w:bCs/>
          <w:color w:val="000000"/>
          <w:kern w:val="0"/>
          <w:szCs w:val="21"/>
          <w:lang w:eastAsia="it-IT" w:bidi="ar-SA"/>
        </w:rPr>
      </w:pPr>
      <w:r>
        <w:rPr>
          <w:noProof/>
          <w:lang w:eastAsia="it-IT" w:bidi="ar-SA"/>
        </w:rPr>
        <w:lastRenderedPageBreak/>
        <w:drawing>
          <wp:anchor distT="0" distB="0" distL="114300" distR="114300" simplePos="0" relativeHeight="251817984" behindDoc="1" locked="0" layoutInCell="1" allowOverlap="1">
            <wp:simplePos x="0" y="0"/>
            <wp:positionH relativeFrom="column">
              <wp:posOffset>-1318260</wp:posOffset>
            </wp:positionH>
            <wp:positionV relativeFrom="paragraph">
              <wp:posOffset>-767080</wp:posOffset>
            </wp:positionV>
            <wp:extent cx="9207500" cy="1840230"/>
            <wp:effectExtent l="19050" t="0" r="0" b="0"/>
            <wp:wrapNone/>
            <wp:docPr id="26" name="Immagine 19" descr="Natale, Star, Fiocco Di Neve, Banner, Inte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tale, Star, Fiocco Di Neve, Banner, Intestazione"/>
                    <pic:cNvPicPr>
                      <a:picLocks noChangeAspect="1" noChangeArrowheads="1"/>
                    </pic:cNvPicPr>
                  </pic:nvPicPr>
                  <pic:blipFill>
                    <a:blip r:embed="rId67" cstate="print"/>
                    <a:srcRect/>
                    <a:stretch>
                      <a:fillRect/>
                    </a:stretch>
                  </pic:blipFill>
                  <pic:spPr bwMode="auto">
                    <a:xfrm>
                      <a:off x="0" y="0"/>
                      <a:ext cx="9207500" cy="1840230"/>
                    </a:xfrm>
                    <a:prstGeom prst="rect">
                      <a:avLst/>
                    </a:prstGeom>
                    <a:noFill/>
                    <a:ln w="9525">
                      <a:noFill/>
                      <a:miter lim="800000"/>
                      <a:headEnd/>
                      <a:tailEnd/>
                    </a:ln>
                  </pic:spPr>
                </pic:pic>
              </a:graphicData>
            </a:graphic>
          </wp:anchor>
        </w:drawing>
      </w:r>
      <w:r w:rsidR="007542F5" w:rsidRPr="007542F5">
        <w:rPr>
          <w:noProof/>
          <w:lang w:eastAsia="it-IT" w:bidi="ar-SA"/>
        </w:rPr>
        <w:pict>
          <v:shape id="_x0000_s1106" type="#_x0000_t136" style="position:absolute;left:0;text-align:left;margin-left:257pt;margin-top:-14.1pt;width:178.25pt;height:56.2pt;z-index:251814912;visibility:visible;mso-wrap-style:none;mso-position-horizontal-relative:text;mso-position-vertical-relative:text" fillcolor="red" strokecolor="#c00000" strokeweight=".26008mm">
            <v:stroke joinstyle="miter"/>
            <v:shadow on="t" color="#b2b2b2" opacity="52428f" origin="-.5,-.5" offset="1.0599mm,.62mm"/>
            <v:textpath style="font-family:&quot;Kalam Light&quot;;font-size:18pt;v-text-align:left" trim="t" string="Un Augurio"/>
          </v:shape>
        </w:pict>
      </w:r>
    </w:p>
    <w:p w:rsidR="00496246" w:rsidRPr="00886A60" w:rsidRDefault="00496246" w:rsidP="00886A60">
      <w:pPr>
        <w:pStyle w:val="Standard"/>
        <w:jc w:val="both"/>
        <w:rPr>
          <w:rFonts w:eastAsia="Times New Roman" w:cs="Times New Roman"/>
          <w:bCs/>
          <w:color w:val="000000"/>
          <w:kern w:val="0"/>
          <w:szCs w:val="21"/>
          <w:lang w:eastAsia="it-IT" w:bidi="ar-SA"/>
        </w:rPr>
      </w:pPr>
    </w:p>
    <w:p w:rsidR="00496246" w:rsidRDefault="00496246">
      <w:pPr>
        <w:pStyle w:val="Standard"/>
      </w:pPr>
    </w:p>
    <w:p w:rsidR="00496246" w:rsidRDefault="00496246">
      <w:pPr>
        <w:pStyle w:val="Standard"/>
      </w:pPr>
    </w:p>
    <w:p w:rsidR="00496246" w:rsidRDefault="00496246">
      <w:pPr>
        <w:pStyle w:val="Standard"/>
      </w:pPr>
    </w:p>
    <w:p w:rsidR="00C7555F" w:rsidRDefault="00C7555F">
      <w:pPr>
        <w:pStyle w:val="Standard"/>
        <w:rPr>
          <w:rFonts w:eastAsia="Times New Roman" w:cs="Times New Roman"/>
          <w:bCs/>
          <w:color w:val="000000"/>
          <w:kern w:val="0"/>
          <w:szCs w:val="21"/>
          <w:lang w:eastAsia="it-IT" w:bidi="ar-SA"/>
        </w:rPr>
      </w:pPr>
    </w:p>
    <w:p w:rsidR="00C7555F" w:rsidRDefault="00C7555F">
      <w:pPr>
        <w:pStyle w:val="Standard"/>
        <w:rPr>
          <w:rFonts w:eastAsia="Times New Roman" w:cs="Times New Roman"/>
          <w:bCs/>
          <w:color w:val="000000"/>
          <w:kern w:val="0"/>
          <w:szCs w:val="21"/>
          <w:lang w:eastAsia="it-IT" w:bidi="ar-SA"/>
        </w:rPr>
      </w:pPr>
    </w:p>
    <w:p w:rsidR="00C7555F" w:rsidRPr="00C7555F" w:rsidRDefault="00C7555F" w:rsidP="00C7555F">
      <w:pPr>
        <w:pStyle w:val="Standard"/>
        <w:jc w:val="both"/>
        <w:rPr>
          <w:rFonts w:eastAsia="Times New Roman" w:cs="Times New Roman"/>
          <w:bCs/>
          <w:i/>
          <w:color w:val="000000"/>
          <w:kern w:val="0"/>
          <w:szCs w:val="21"/>
          <w:lang w:eastAsia="it-IT" w:bidi="ar-SA"/>
        </w:rPr>
      </w:pPr>
      <w:r w:rsidRPr="00C7555F">
        <w:rPr>
          <w:rFonts w:eastAsia="Times New Roman" w:cs="Times New Roman"/>
          <w:bCs/>
          <w:i/>
          <w:color w:val="000000"/>
          <w:kern w:val="0"/>
          <w:szCs w:val="21"/>
          <w:lang w:eastAsia="it-IT" w:bidi="ar-SA"/>
        </w:rPr>
        <w:t>L’augurio che segue è da leggere piano, piano</w:t>
      </w:r>
      <w:r w:rsidR="00BD7B36">
        <w:rPr>
          <w:rFonts w:eastAsia="Times New Roman" w:cs="Times New Roman"/>
          <w:bCs/>
          <w:i/>
          <w:color w:val="000000"/>
          <w:kern w:val="0"/>
          <w:szCs w:val="21"/>
          <w:lang w:eastAsia="it-IT" w:bidi="ar-SA"/>
        </w:rPr>
        <w:t>,</w:t>
      </w:r>
      <w:r w:rsidRPr="00C7555F">
        <w:rPr>
          <w:rFonts w:eastAsia="Times New Roman" w:cs="Times New Roman"/>
          <w:bCs/>
          <w:i/>
          <w:color w:val="000000"/>
          <w:kern w:val="0"/>
          <w:szCs w:val="21"/>
          <w:lang w:eastAsia="it-IT" w:bidi="ar-SA"/>
        </w:rPr>
        <w:t xml:space="preserve"> quando si ha un poco di </w:t>
      </w:r>
      <w:r w:rsidR="00BD7B36">
        <w:rPr>
          <w:rFonts w:eastAsia="Times New Roman" w:cs="Times New Roman"/>
          <w:bCs/>
          <w:i/>
          <w:color w:val="000000"/>
          <w:kern w:val="0"/>
          <w:szCs w:val="21"/>
          <w:lang w:eastAsia="it-IT" w:bidi="ar-SA"/>
        </w:rPr>
        <w:t>tempo, è l’invit</w:t>
      </w:r>
      <w:r w:rsidRPr="00C7555F">
        <w:rPr>
          <w:rFonts w:eastAsia="Times New Roman" w:cs="Times New Roman"/>
          <w:bCs/>
          <w:i/>
          <w:color w:val="000000"/>
          <w:kern w:val="0"/>
          <w:szCs w:val="21"/>
          <w:lang w:eastAsia="it-IT" w:bidi="ar-SA"/>
        </w:rPr>
        <w:t>o a fare una piccola lectio divina sul mistero grande del Natale. Con la sua incarnazione Dio che aveva creato il mondo lo ha voluto nuovamente ricreare rivoluzionando con il suo amore la vita dell’uomo. Come le acque del diluvio cancellarono il male così Dio ha umiliato il male c</w:t>
      </w:r>
      <w:r w:rsidR="00BD7B36">
        <w:rPr>
          <w:rFonts w:eastAsia="Times New Roman" w:cs="Times New Roman"/>
          <w:bCs/>
          <w:i/>
          <w:color w:val="000000"/>
          <w:kern w:val="0"/>
          <w:szCs w:val="21"/>
          <w:lang w:eastAsia="it-IT" w:bidi="ar-SA"/>
        </w:rPr>
        <w:t>on il bene, con l’amore espresso</w:t>
      </w:r>
      <w:r w:rsidRPr="00C7555F">
        <w:rPr>
          <w:rFonts w:eastAsia="Times New Roman" w:cs="Times New Roman"/>
          <w:bCs/>
          <w:i/>
          <w:color w:val="000000"/>
          <w:kern w:val="0"/>
          <w:szCs w:val="21"/>
          <w:lang w:eastAsia="it-IT" w:bidi="ar-SA"/>
        </w:rPr>
        <w:t xml:space="preserve"> dalla sua venuta in mezzo a noi. Si</w:t>
      </w:r>
      <w:r w:rsidR="00BD7B36">
        <w:rPr>
          <w:rFonts w:eastAsia="Times New Roman" w:cs="Times New Roman"/>
          <w:bCs/>
          <w:i/>
          <w:color w:val="000000"/>
          <w:kern w:val="0"/>
          <w:szCs w:val="21"/>
          <w:lang w:eastAsia="it-IT" w:bidi="ar-SA"/>
        </w:rPr>
        <w:t>amo parte di una nuova creazione</w:t>
      </w:r>
      <w:r w:rsidRPr="00C7555F">
        <w:rPr>
          <w:rFonts w:eastAsia="Times New Roman" w:cs="Times New Roman"/>
          <w:bCs/>
          <w:i/>
          <w:color w:val="000000"/>
          <w:kern w:val="0"/>
          <w:szCs w:val="21"/>
          <w:lang w:eastAsia="it-IT" w:bidi="ar-SA"/>
        </w:rPr>
        <w:t>, sta a noi realizzare questo progetto divino. L’augurio è che ognuno di noi possa realmente essere, come recita il prologo di Giovanni veri «figli di Dio».</w:t>
      </w:r>
    </w:p>
    <w:p w:rsidR="00C7555F" w:rsidRDefault="00C7555F" w:rsidP="00C7555F">
      <w:pPr>
        <w:pStyle w:val="Standard"/>
        <w:jc w:val="center"/>
        <w:rPr>
          <w:rFonts w:eastAsia="Times New Roman" w:cs="Times New Roman"/>
          <w:b/>
          <w:bCs/>
          <w:color w:val="FF0000"/>
          <w:kern w:val="0"/>
          <w:szCs w:val="21"/>
          <w:lang w:eastAsia="it-IT" w:bidi="ar-SA"/>
        </w:rPr>
      </w:pPr>
      <w:r w:rsidRPr="00C7555F">
        <w:rPr>
          <w:rFonts w:eastAsia="Times New Roman" w:cs="Times New Roman"/>
          <w:bCs/>
          <w:color w:val="000000"/>
          <w:kern w:val="0"/>
          <w:szCs w:val="21"/>
          <w:lang w:eastAsia="it-IT" w:bidi="ar-SA"/>
        </w:rPr>
        <w:br/>
      </w:r>
      <w:r w:rsidRPr="00C7555F">
        <w:rPr>
          <w:rFonts w:eastAsia="Times New Roman" w:cs="Times New Roman"/>
          <w:b/>
          <w:bCs/>
          <w:color w:val="FF0000"/>
          <w:kern w:val="0"/>
          <w:szCs w:val="21"/>
          <w:lang w:eastAsia="it-IT" w:bidi="ar-SA"/>
        </w:rPr>
        <w:t> Dal Vangelo secondo Giovanni (</w:t>
      </w:r>
      <w:proofErr w:type="spellStart"/>
      <w:r w:rsidRPr="00C7555F">
        <w:rPr>
          <w:rFonts w:eastAsia="Times New Roman" w:cs="Times New Roman"/>
          <w:b/>
          <w:bCs/>
          <w:color w:val="FF0000"/>
          <w:kern w:val="0"/>
          <w:szCs w:val="21"/>
          <w:lang w:eastAsia="it-IT" w:bidi="ar-SA"/>
        </w:rPr>
        <w:t>Gv</w:t>
      </w:r>
      <w:proofErr w:type="spellEnd"/>
      <w:r w:rsidRPr="00C7555F">
        <w:rPr>
          <w:rFonts w:eastAsia="Times New Roman" w:cs="Times New Roman"/>
          <w:b/>
          <w:bCs/>
          <w:color w:val="FF0000"/>
          <w:kern w:val="0"/>
          <w:szCs w:val="21"/>
          <w:lang w:eastAsia="it-IT" w:bidi="ar-SA"/>
        </w:rPr>
        <w:t xml:space="preserve"> 1,</w:t>
      </w:r>
      <w:r w:rsidRPr="00C7555F">
        <w:rPr>
          <w:rFonts w:eastAsia="Times New Roman" w:cs="Times New Roman"/>
          <w:b/>
          <w:bCs/>
          <w:color w:val="FF0000"/>
          <w:kern w:val="0"/>
          <w:sz w:val="28"/>
          <w:szCs w:val="28"/>
          <w:lang w:eastAsia="it-IT" w:bidi="ar-SA"/>
        </w:rPr>
        <w:t>ss</w:t>
      </w:r>
      <w:r w:rsidRPr="00C7555F">
        <w:rPr>
          <w:rFonts w:eastAsia="Times New Roman" w:cs="Times New Roman"/>
          <w:b/>
          <w:bCs/>
          <w:color w:val="FF0000"/>
          <w:kern w:val="0"/>
          <w:szCs w:val="21"/>
          <w:lang w:eastAsia="it-IT" w:bidi="ar-SA"/>
        </w:rPr>
        <w:t>)</w:t>
      </w:r>
    </w:p>
    <w:p w:rsidR="00C7555F" w:rsidRDefault="00C7555F">
      <w:pPr>
        <w:pStyle w:val="Standard"/>
        <w:rPr>
          <w:rFonts w:eastAsia="Times New Roman" w:cs="Times New Roman"/>
          <w:bCs/>
          <w:color w:val="000000"/>
          <w:kern w:val="0"/>
          <w:szCs w:val="21"/>
          <w:lang w:eastAsia="it-IT" w:bidi="ar-SA"/>
        </w:rPr>
        <w:sectPr w:rsidR="00C7555F" w:rsidSect="00496246">
          <w:type w:val="continuous"/>
          <w:pgSz w:w="11906" w:h="16838"/>
          <w:pgMar w:top="1134" w:right="1134" w:bottom="1134" w:left="1134" w:header="720" w:footer="720" w:gutter="0"/>
          <w:cols w:space="720"/>
          <w:titlePg/>
        </w:sectPr>
      </w:pPr>
      <w:r w:rsidRPr="00C7555F">
        <w:rPr>
          <w:rFonts w:eastAsia="Times New Roman" w:cs="Times New Roman"/>
          <w:bCs/>
          <w:color w:val="000000"/>
          <w:kern w:val="0"/>
          <w:szCs w:val="21"/>
          <w:lang w:eastAsia="it-IT" w:bidi="ar-SA"/>
        </w:rPr>
        <w:br/>
      </w:r>
    </w:p>
    <w:p w:rsidR="00496246" w:rsidRPr="00C7555F" w:rsidRDefault="00C7555F">
      <w:pPr>
        <w:pStyle w:val="Standard"/>
        <w:rPr>
          <w:rFonts w:eastAsia="Times New Roman" w:cs="Times New Roman"/>
          <w:bCs/>
          <w:color w:val="000000"/>
          <w:kern w:val="0"/>
          <w:szCs w:val="21"/>
          <w:lang w:eastAsia="it-IT" w:bidi="ar-SA"/>
        </w:rPr>
      </w:pPr>
      <w:r w:rsidRPr="00C7555F">
        <w:rPr>
          <w:rFonts w:eastAsia="Times New Roman" w:cs="Times New Roman"/>
          <w:bCs/>
          <w:color w:val="000000"/>
          <w:kern w:val="0"/>
          <w:szCs w:val="21"/>
          <w:lang w:eastAsia="it-IT" w:bidi="ar-SA"/>
        </w:rPr>
        <w:lastRenderedPageBreak/>
        <w:t>In principio era il Verbo,</w:t>
      </w:r>
      <w:r w:rsidRPr="00C7555F">
        <w:rPr>
          <w:rFonts w:eastAsia="Times New Roman" w:cs="Times New Roman"/>
          <w:bCs/>
          <w:color w:val="000000"/>
          <w:kern w:val="0"/>
          <w:szCs w:val="21"/>
          <w:lang w:eastAsia="it-IT" w:bidi="ar-SA"/>
        </w:rPr>
        <w:br/>
        <w:t>e il Verbo era presso Dio</w:t>
      </w:r>
      <w:r w:rsidRPr="00C7555F">
        <w:rPr>
          <w:rFonts w:eastAsia="Times New Roman" w:cs="Times New Roman"/>
          <w:bCs/>
          <w:color w:val="000000"/>
          <w:kern w:val="0"/>
          <w:szCs w:val="21"/>
          <w:lang w:eastAsia="it-IT" w:bidi="ar-SA"/>
        </w:rPr>
        <w:br/>
        <w:t>e il Verbo era Dio.</w:t>
      </w:r>
      <w:r w:rsidRPr="00C7555F">
        <w:rPr>
          <w:rFonts w:eastAsia="Times New Roman" w:cs="Times New Roman"/>
          <w:bCs/>
          <w:color w:val="000000"/>
          <w:kern w:val="0"/>
          <w:szCs w:val="21"/>
          <w:lang w:eastAsia="it-IT" w:bidi="ar-SA"/>
        </w:rPr>
        <w:br/>
        <w:t> </w:t>
      </w:r>
      <w:r w:rsidRPr="00C7555F">
        <w:rPr>
          <w:rFonts w:eastAsia="Times New Roman" w:cs="Times New Roman"/>
          <w:bCs/>
          <w:color w:val="000000"/>
          <w:kern w:val="0"/>
          <w:szCs w:val="21"/>
          <w:lang w:eastAsia="it-IT" w:bidi="ar-SA"/>
        </w:rPr>
        <w:br/>
        <w:t>Egli era, in principio, presso Dio:</w:t>
      </w:r>
      <w:r w:rsidRPr="00C7555F">
        <w:rPr>
          <w:rFonts w:eastAsia="Times New Roman" w:cs="Times New Roman"/>
          <w:bCs/>
          <w:color w:val="000000"/>
          <w:kern w:val="0"/>
          <w:szCs w:val="21"/>
          <w:lang w:eastAsia="it-IT" w:bidi="ar-SA"/>
        </w:rPr>
        <w:br/>
        <w:t>tutto è stato fatto per mezzo di lui</w:t>
      </w:r>
      <w:r w:rsidRPr="00C7555F">
        <w:rPr>
          <w:rFonts w:eastAsia="Times New Roman" w:cs="Times New Roman"/>
          <w:bCs/>
          <w:color w:val="000000"/>
          <w:kern w:val="0"/>
          <w:szCs w:val="21"/>
          <w:lang w:eastAsia="it-IT" w:bidi="ar-SA"/>
        </w:rPr>
        <w:br/>
        <w:t>e senza di lui nulla è stato fatto di ciò che esiste.</w:t>
      </w:r>
      <w:r w:rsidRPr="00C7555F">
        <w:rPr>
          <w:rFonts w:eastAsia="Times New Roman" w:cs="Times New Roman"/>
          <w:bCs/>
          <w:color w:val="000000"/>
          <w:kern w:val="0"/>
          <w:szCs w:val="21"/>
          <w:lang w:eastAsia="it-IT" w:bidi="ar-SA"/>
        </w:rPr>
        <w:br/>
        <w:t> </w:t>
      </w:r>
      <w:r w:rsidRPr="00C7555F">
        <w:rPr>
          <w:rFonts w:eastAsia="Times New Roman" w:cs="Times New Roman"/>
          <w:bCs/>
          <w:color w:val="000000"/>
          <w:kern w:val="0"/>
          <w:szCs w:val="21"/>
          <w:lang w:eastAsia="it-IT" w:bidi="ar-SA"/>
        </w:rPr>
        <w:br/>
        <w:t>In lui era la vita</w:t>
      </w:r>
      <w:r w:rsidRPr="00C7555F">
        <w:rPr>
          <w:rFonts w:eastAsia="Times New Roman" w:cs="Times New Roman"/>
          <w:bCs/>
          <w:color w:val="000000"/>
          <w:kern w:val="0"/>
          <w:szCs w:val="21"/>
          <w:lang w:eastAsia="it-IT" w:bidi="ar-SA"/>
        </w:rPr>
        <w:br/>
        <w:t>e la vita era la luce degli uomini;</w:t>
      </w:r>
      <w:r w:rsidRPr="00C7555F">
        <w:rPr>
          <w:rFonts w:eastAsia="Times New Roman" w:cs="Times New Roman"/>
          <w:bCs/>
          <w:color w:val="000000"/>
          <w:kern w:val="0"/>
          <w:szCs w:val="21"/>
          <w:lang w:eastAsia="it-IT" w:bidi="ar-SA"/>
        </w:rPr>
        <w:br/>
        <w:t>la luce splende nelle tenebre</w:t>
      </w:r>
      <w:r w:rsidRPr="00C7555F">
        <w:rPr>
          <w:rFonts w:eastAsia="Times New Roman" w:cs="Times New Roman"/>
          <w:bCs/>
          <w:color w:val="000000"/>
          <w:kern w:val="0"/>
          <w:szCs w:val="21"/>
          <w:lang w:eastAsia="it-IT" w:bidi="ar-SA"/>
        </w:rPr>
        <w:br/>
        <w:t>e le tenebre non l'hanno vinta.</w:t>
      </w:r>
      <w:r w:rsidRPr="00C7555F">
        <w:rPr>
          <w:rFonts w:eastAsia="Times New Roman" w:cs="Times New Roman"/>
          <w:bCs/>
          <w:color w:val="000000"/>
          <w:kern w:val="0"/>
          <w:szCs w:val="21"/>
          <w:lang w:eastAsia="it-IT" w:bidi="ar-SA"/>
        </w:rPr>
        <w:br/>
        <w:t> </w:t>
      </w:r>
      <w:r w:rsidRPr="00C7555F">
        <w:rPr>
          <w:rFonts w:eastAsia="Times New Roman" w:cs="Times New Roman"/>
          <w:bCs/>
          <w:color w:val="000000"/>
          <w:kern w:val="0"/>
          <w:szCs w:val="21"/>
          <w:lang w:eastAsia="it-IT" w:bidi="ar-SA"/>
        </w:rPr>
        <w:br/>
        <w:t>Venne un uomo mandato da Dio:</w:t>
      </w:r>
      <w:r w:rsidRPr="00C7555F">
        <w:rPr>
          <w:rFonts w:eastAsia="Times New Roman" w:cs="Times New Roman"/>
          <w:bCs/>
          <w:color w:val="000000"/>
          <w:kern w:val="0"/>
          <w:szCs w:val="21"/>
          <w:lang w:eastAsia="it-IT" w:bidi="ar-SA"/>
        </w:rPr>
        <w:br/>
        <w:t>il suo nome era Giovanni.</w:t>
      </w:r>
      <w:r w:rsidRPr="00C7555F">
        <w:rPr>
          <w:rFonts w:eastAsia="Times New Roman" w:cs="Times New Roman"/>
          <w:bCs/>
          <w:color w:val="000000"/>
          <w:kern w:val="0"/>
          <w:szCs w:val="21"/>
          <w:lang w:eastAsia="it-IT" w:bidi="ar-SA"/>
        </w:rPr>
        <w:br/>
        <w:t>Egli venne come testimone</w:t>
      </w:r>
      <w:r w:rsidRPr="00C7555F">
        <w:rPr>
          <w:rFonts w:eastAsia="Times New Roman" w:cs="Times New Roman"/>
          <w:bCs/>
          <w:color w:val="000000"/>
          <w:kern w:val="0"/>
          <w:szCs w:val="21"/>
          <w:lang w:eastAsia="it-IT" w:bidi="ar-SA"/>
        </w:rPr>
        <w:br/>
        <w:t>per dare testimonianza alla luce,</w:t>
      </w:r>
      <w:r w:rsidRPr="00C7555F">
        <w:rPr>
          <w:rFonts w:eastAsia="Times New Roman" w:cs="Times New Roman"/>
          <w:bCs/>
          <w:color w:val="000000"/>
          <w:kern w:val="0"/>
          <w:szCs w:val="21"/>
          <w:lang w:eastAsia="it-IT" w:bidi="ar-SA"/>
        </w:rPr>
        <w:br/>
        <w:t>perché tutti credessero per mezzo di lui.</w:t>
      </w:r>
      <w:r w:rsidRPr="00C7555F">
        <w:rPr>
          <w:rFonts w:eastAsia="Times New Roman" w:cs="Times New Roman"/>
          <w:bCs/>
          <w:color w:val="000000"/>
          <w:kern w:val="0"/>
          <w:szCs w:val="21"/>
          <w:lang w:eastAsia="it-IT" w:bidi="ar-SA"/>
        </w:rPr>
        <w:br/>
        <w:t>Non era lui la luce,</w:t>
      </w:r>
      <w:r w:rsidRPr="00C7555F">
        <w:rPr>
          <w:rFonts w:eastAsia="Times New Roman" w:cs="Times New Roman"/>
          <w:bCs/>
          <w:color w:val="000000"/>
          <w:kern w:val="0"/>
          <w:szCs w:val="21"/>
          <w:lang w:eastAsia="it-IT" w:bidi="ar-SA"/>
        </w:rPr>
        <w:br/>
        <w:t>ma doveva dare testimonianza alla luce.</w:t>
      </w:r>
      <w:r w:rsidRPr="00C7555F">
        <w:rPr>
          <w:rFonts w:eastAsia="Times New Roman" w:cs="Times New Roman"/>
          <w:bCs/>
          <w:color w:val="000000"/>
          <w:kern w:val="0"/>
          <w:szCs w:val="21"/>
          <w:lang w:eastAsia="it-IT" w:bidi="ar-SA"/>
        </w:rPr>
        <w:br/>
        <w:t> </w:t>
      </w:r>
      <w:r w:rsidRPr="00C7555F">
        <w:rPr>
          <w:rFonts w:eastAsia="Times New Roman" w:cs="Times New Roman"/>
          <w:bCs/>
          <w:color w:val="000000"/>
          <w:kern w:val="0"/>
          <w:szCs w:val="21"/>
          <w:lang w:eastAsia="it-IT" w:bidi="ar-SA"/>
        </w:rPr>
        <w:br/>
      </w:r>
      <w:r w:rsidRPr="00C7555F">
        <w:rPr>
          <w:rFonts w:eastAsia="Times New Roman" w:cs="Times New Roman"/>
          <w:bCs/>
          <w:color w:val="000000"/>
          <w:kern w:val="0"/>
          <w:szCs w:val="21"/>
          <w:lang w:eastAsia="it-IT" w:bidi="ar-SA"/>
        </w:rPr>
        <w:lastRenderedPageBreak/>
        <w:t>Veniva nel mondo la luce vera,</w:t>
      </w:r>
      <w:r w:rsidRPr="00C7555F">
        <w:rPr>
          <w:rFonts w:eastAsia="Times New Roman" w:cs="Times New Roman"/>
          <w:bCs/>
          <w:color w:val="000000"/>
          <w:kern w:val="0"/>
          <w:szCs w:val="21"/>
          <w:lang w:eastAsia="it-IT" w:bidi="ar-SA"/>
        </w:rPr>
        <w:br/>
        <w:t>quella che illumina ogni uomo.</w:t>
      </w:r>
      <w:r w:rsidRPr="00C7555F">
        <w:rPr>
          <w:rFonts w:eastAsia="Times New Roman" w:cs="Times New Roman"/>
          <w:bCs/>
          <w:color w:val="000000"/>
          <w:kern w:val="0"/>
          <w:szCs w:val="21"/>
          <w:lang w:eastAsia="it-IT" w:bidi="ar-SA"/>
        </w:rPr>
        <w:br/>
        <w:t>Era nel mondo</w:t>
      </w:r>
      <w:r>
        <w:rPr>
          <w:rFonts w:eastAsia="Times New Roman" w:cs="Times New Roman"/>
          <w:bCs/>
          <w:color w:val="000000"/>
          <w:kern w:val="0"/>
          <w:szCs w:val="21"/>
          <w:lang w:eastAsia="it-IT" w:bidi="ar-SA"/>
        </w:rPr>
        <w:t xml:space="preserve"> </w:t>
      </w:r>
      <w:r w:rsidRPr="00C7555F">
        <w:rPr>
          <w:rFonts w:eastAsia="Times New Roman" w:cs="Times New Roman"/>
          <w:bCs/>
          <w:color w:val="000000"/>
          <w:kern w:val="0"/>
          <w:szCs w:val="21"/>
          <w:lang w:eastAsia="it-IT" w:bidi="ar-SA"/>
        </w:rPr>
        <w:t>e il mondo è stato fatto per mezzo di lui;</w:t>
      </w:r>
      <w:r w:rsidRPr="00C7555F">
        <w:rPr>
          <w:rFonts w:eastAsia="Times New Roman" w:cs="Times New Roman"/>
          <w:bCs/>
          <w:color w:val="000000"/>
          <w:kern w:val="0"/>
          <w:szCs w:val="21"/>
          <w:lang w:eastAsia="it-IT" w:bidi="ar-SA"/>
        </w:rPr>
        <w:br/>
        <w:t>eppure il mondo non lo ha riconosciuto.</w:t>
      </w:r>
      <w:r w:rsidRPr="00C7555F">
        <w:rPr>
          <w:rFonts w:eastAsia="Times New Roman" w:cs="Times New Roman"/>
          <w:bCs/>
          <w:color w:val="000000"/>
          <w:kern w:val="0"/>
          <w:szCs w:val="21"/>
          <w:lang w:eastAsia="it-IT" w:bidi="ar-SA"/>
        </w:rPr>
        <w:br/>
        <w:t>Venne fra i suoi,</w:t>
      </w:r>
      <w:r w:rsidRPr="00C7555F">
        <w:rPr>
          <w:rFonts w:eastAsia="Times New Roman" w:cs="Times New Roman"/>
          <w:bCs/>
          <w:color w:val="000000"/>
          <w:kern w:val="0"/>
          <w:szCs w:val="21"/>
          <w:lang w:eastAsia="it-IT" w:bidi="ar-SA"/>
        </w:rPr>
        <w:br/>
        <w:t>e i suoi non lo hanno accolto.</w:t>
      </w:r>
      <w:r w:rsidRPr="00C7555F">
        <w:rPr>
          <w:rFonts w:eastAsia="Times New Roman" w:cs="Times New Roman"/>
          <w:bCs/>
          <w:color w:val="000000"/>
          <w:kern w:val="0"/>
          <w:szCs w:val="21"/>
          <w:lang w:eastAsia="it-IT" w:bidi="ar-SA"/>
        </w:rPr>
        <w:br/>
        <w:t> </w:t>
      </w:r>
      <w:r w:rsidRPr="00C7555F">
        <w:rPr>
          <w:rFonts w:eastAsia="Times New Roman" w:cs="Times New Roman"/>
          <w:bCs/>
          <w:color w:val="000000"/>
          <w:kern w:val="0"/>
          <w:szCs w:val="21"/>
          <w:lang w:eastAsia="it-IT" w:bidi="ar-SA"/>
        </w:rPr>
        <w:br/>
        <w:t>A quanti però lo hanno accolto</w:t>
      </w:r>
      <w:r w:rsidRPr="00C7555F">
        <w:rPr>
          <w:rFonts w:eastAsia="Times New Roman" w:cs="Times New Roman"/>
          <w:bCs/>
          <w:color w:val="000000"/>
          <w:kern w:val="0"/>
          <w:szCs w:val="21"/>
          <w:lang w:eastAsia="it-IT" w:bidi="ar-SA"/>
        </w:rPr>
        <w:br/>
        <w:t>ha dato potere di diventare figli di Dio:</w:t>
      </w:r>
      <w:r w:rsidRPr="00C7555F">
        <w:rPr>
          <w:rFonts w:eastAsia="Times New Roman" w:cs="Times New Roman"/>
          <w:bCs/>
          <w:color w:val="000000"/>
          <w:kern w:val="0"/>
          <w:szCs w:val="21"/>
          <w:lang w:eastAsia="it-IT" w:bidi="ar-SA"/>
        </w:rPr>
        <w:br/>
        <w:t>a quelli che credono nel suo nome,</w:t>
      </w:r>
      <w:r w:rsidRPr="00C7555F">
        <w:rPr>
          <w:rFonts w:eastAsia="Times New Roman" w:cs="Times New Roman"/>
          <w:bCs/>
          <w:color w:val="000000"/>
          <w:kern w:val="0"/>
          <w:szCs w:val="21"/>
          <w:lang w:eastAsia="it-IT" w:bidi="ar-SA"/>
        </w:rPr>
        <w:br/>
        <w:t>i quali, non da sangue</w:t>
      </w:r>
      <w:r w:rsidRPr="00C7555F">
        <w:rPr>
          <w:rFonts w:eastAsia="Times New Roman" w:cs="Times New Roman"/>
          <w:bCs/>
          <w:color w:val="000000"/>
          <w:kern w:val="0"/>
          <w:szCs w:val="21"/>
          <w:lang w:eastAsia="it-IT" w:bidi="ar-SA"/>
        </w:rPr>
        <w:br/>
        <w:t>né da volere di carne</w:t>
      </w:r>
      <w:r w:rsidRPr="00C7555F">
        <w:rPr>
          <w:rFonts w:eastAsia="Times New Roman" w:cs="Times New Roman"/>
          <w:bCs/>
          <w:color w:val="000000"/>
          <w:kern w:val="0"/>
          <w:szCs w:val="21"/>
          <w:lang w:eastAsia="it-IT" w:bidi="ar-SA"/>
        </w:rPr>
        <w:br/>
        <w:t>né da volere di uomo,</w:t>
      </w:r>
      <w:r w:rsidRPr="00C7555F">
        <w:rPr>
          <w:rFonts w:eastAsia="Times New Roman" w:cs="Times New Roman"/>
          <w:bCs/>
          <w:color w:val="000000"/>
          <w:kern w:val="0"/>
          <w:szCs w:val="21"/>
          <w:lang w:eastAsia="it-IT" w:bidi="ar-SA"/>
        </w:rPr>
        <w:br/>
        <w:t>ma da Dio sono stati generati.</w:t>
      </w:r>
      <w:r w:rsidRPr="00C7555F">
        <w:rPr>
          <w:rFonts w:eastAsia="Times New Roman" w:cs="Times New Roman"/>
          <w:bCs/>
          <w:color w:val="000000"/>
          <w:kern w:val="0"/>
          <w:szCs w:val="21"/>
          <w:lang w:eastAsia="it-IT" w:bidi="ar-SA"/>
        </w:rPr>
        <w:br/>
        <w:t> </w:t>
      </w:r>
      <w:r w:rsidRPr="00C7555F">
        <w:rPr>
          <w:rFonts w:eastAsia="Times New Roman" w:cs="Times New Roman"/>
          <w:bCs/>
          <w:color w:val="000000"/>
          <w:kern w:val="0"/>
          <w:szCs w:val="21"/>
          <w:lang w:eastAsia="it-IT" w:bidi="ar-SA"/>
        </w:rPr>
        <w:br/>
        <w:t>E il Verbo si fece carne</w:t>
      </w:r>
      <w:r w:rsidRPr="00C7555F">
        <w:rPr>
          <w:rFonts w:eastAsia="Times New Roman" w:cs="Times New Roman"/>
          <w:bCs/>
          <w:color w:val="000000"/>
          <w:kern w:val="0"/>
          <w:szCs w:val="21"/>
          <w:lang w:eastAsia="it-IT" w:bidi="ar-SA"/>
        </w:rPr>
        <w:br/>
        <w:t>e venne ad abitare in mezzo a noi;</w:t>
      </w:r>
      <w:r w:rsidRPr="00C7555F">
        <w:rPr>
          <w:rFonts w:eastAsia="Times New Roman" w:cs="Times New Roman"/>
          <w:bCs/>
          <w:color w:val="000000"/>
          <w:kern w:val="0"/>
          <w:szCs w:val="21"/>
          <w:lang w:eastAsia="it-IT" w:bidi="ar-SA"/>
        </w:rPr>
        <w:br/>
        <w:t>e noi abbiamo contemplato la sua gloria,</w:t>
      </w:r>
      <w:r w:rsidRPr="00C7555F">
        <w:rPr>
          <w:rFonts w:eastAsia="Times New Roman" w:cs="Times New Roman"/>
          <w:bCs/>
          <w:color w:val="000000"/>
          <w:kern w:val="0"/>
          <w:szCs w:val="21"/>
          <w:lang w:eastAsia="it-IT" w:bidi="ar-SA"/>
        </w:rPr>
        <w:br/>
        <w:t>gloria come del Figlio unigenito</w:t>
      </w:r>
      <w:r w:rsidRPr="00C7555F">
        <w:rPr>
          <w:rFonts w:eastAsia="Times New Roman" w:cs="Times New Roman"/>
          <w:bCs/>
          <w:color w:val="000000"/>
          <w:kern w:val="0"/>
          <w:szCs w:val="21"/>
          <w:lang w:eastAsia="it-IT" w:bidi="ar-SA"/>
        </w:rPr>
        <w:br/>
        <w:t>che viene dal Padre,</w:t>
      </w:r>
      <w:r w:rsidRPr="00C7555F">
        <w:rPr>
          <w:rFonts w:eastAsia="Times New Roman" w:cs="Times New Roman"/>
          <w:bCs/>
          <w:color w:val="000000"/>
          <w:kern w:val="0"/>
          <w:szCs w:val="21"/>
          <w:lang w:eastAsia="it-IT" w:bidi="ar-SA"/>
        </w:rPr>
        <w:br/>
        <w:t>pieno di grazia e di verità.</w:t>
      </w:r>
    </w:p>
    <w:p w:rsidR="00C7555F" w:rsidRDefault="00C7555F">
      <w:pPr>
        <w:pStyle w:val="Standard"/>
        <w:rPr>
          <w:rFonts w:eastAsia="Times New Roman" w:cs="Times New Roman"/>
          <w:bCs/>
          <w:color w:val="000000"/>
          <w:kern w:val="0"/>
          <w:szCs w:val="21"/>
          <w:lang w:eastAsia="it-IT" w:bidi="ar-SA"/>
        </w:rPr>
        <w:sectPr w:rsidR="00C7555F" w:rsidSect="00C7555F">
          <w:type w:val="continuous"/>
          <w:pgSz w:w="11906" w:h="16838"/>
          <w:pgMar w:top="1134" w:right="1134" w:bottom="1134" w:left="1134" w:header="720" w:footer="720" w:gutter="0"/>
          <w:cols w:num="2" w:space="720"/>
          <w:titlePg/>
        </w:sectPr>
      </w:pPr>
    </w:p>
    <w:p w:rsidR="00496246" w:rsidRPr="00C7555F" w:rsidRDefault="00496246">
      <w:pPr>
        <w:pStyle w:val="Standard"/>
        <w:rPr>
          <w:rFonts w:eastAsia="Times New Roman" w:cs="Times New Roman"/>
          <w:bCs/>
          <w:color w:val="000000"/>
          <w:kern w:val="0"/>
          <w:szCs w:val="21"/>
          <w:lang w:eastAsia="it-IT" w:bidi="ar-SA"/>
        </w:rPr>
      </w:pPr>
    </w:p>
    <w:p w:rsidR="00496246" w:rsidRDefault="00496246">
      <w:pPr>
        <w:pStyle w:val="Standard"/>
      </w:pPr>
    </w:p>
    <w:p w:rsidR="00C7555F" w:rsidRDefault="00C7555F">
      <w:pPr>
        <w:pStyle w:val="Standard"/>
        <w:jc w:val="center"/>
      </w:pPr>
      <w:r>
        <w:rPr>
          <w:noProof/>
          <w:lang w:eastAsia="it-IT" w:bidi="ar-SA"/>
        </w:rPr>
        <w:drawing>
          <wp:anchor distT="0" distB="0" distL="114300" distR="114300" simplePos="0" relativeHeight="251819008" behindDoc="1" locked="0" layoutInCell="1" allowOverlap="1">
            <wp:simplePos x="0" y="0"/>
            <wp:positionH relativeFrom="column">
              <wp:posOffset>-758190</wp:posOffset>
            </wp:positionH>
            <wp:positionV relativeFrom="paragraph">
              <wp:posOffset>28575</wp:posOffset>
            </wp:positionV>
            <wp:extent cx="7848600" cy="3333750"/>
            <wp:effectExtent l="57150" t="19050" r="19050" b="0"/>
            <wp:wrapNone/>
            <wp:docPr id="31" name="Immagine 25" descr="Silhouette, Donne, Altalena, Libertà, Acque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lhouette, Donne, Altalena, Libertà, Acquerello"/>
                    <pic:cNvPicPr>
                      <a:picLocks noChangeAspect="1" noChangeArrowheads="1"/>
                    </pic:cNvPicPr>
                  </pic:nvPicPr>
                  <pic:blipFill>
                    <a:blip r:embed="rId68" cstate="print"/>
                    <a:srcRect t="14216"/>
                    <a:stretch>
                      <a:fillRect/>
                    </a:stretch>
                  </pic:blipFill>
                  <pic:spPr bwMode="auto">
                    <a:xfrm>
                      <a:off x="0" y="0"/>
                      <a:ext cx="7848600" cy="3333750"/>
                    </a:xfrm>
                    <a:prstGeom prst="rect">
                      <a:avLst/>
                    </a:prstGeom>
                    <a:noFill/>
                    <a:ln w="9525">
                      <a:noFill/>
                      <a:miter lim="800000"/>
                      <a:headEnd/>
                      <a:tailEnd/>
                    </a:ln>
                    <a:scene3d>
                      <a:camera prst="orthographicFront"/>
                      <a:lightRig rig="threePt" dir="t"/>
                    </a:scene3d>
                    <a:sp3d>
                      <a:bevelT/>
                    </a:sp3d>
                  </pic:spPr>
                </pic:pic>
              </a:graphicData>
            </a:graphic>
          </wp:anchor>
        </w:drawing>
      </w: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C7555F" w:rsidRDefault="00C7555F">
      <w:pPr>
        <w:pStyle w:val="Standard"/>
        <w:jc w:val="center"/>
      </w:pPr>
    </w:p>
    <w:p w:rsidR="00496246" w:rsidRDefault="00BD7B36">
      <w:pPr>
        <w:pStyle w:val="Standard"/>
        <w:jc w:val="center"/>
      </w:pPr>
      <w:r>
        <w:rPr>
          <w:noProof/>
          <w:lang w:eastAsia="it-IT" w:bidi="ar-SA"/>
        </w:rPr>
        <w:lastRenderedPageBreak/>
        <w:drawing>
          <wp:anchor distT="0" distB="0" distL="114300" distR="114300" simplePos="0" relativeHeight="251853824" behindDoc="1" locked="0" layoutInCell="1" allowOverlap="1">
            <wp:simplePos x="0" y="0"/>
            <wp:positionH relativeFrom="column">
              <wp:posOffset>-1301115</wp:posOffset>
            </wp:positionH>
            <wp:positionV relativeFrom="paragraph">
              <wp:posOffset>-1424940</wp:posOffset>
            </wp:positionV>
            <wp:extent cx="9867900" cy="13011150"/>
            <wp:effectExtent l="19050" t="0" r="0" b="0"/>
            <wp:wrapNone/>
            <wp:docPr id="41" name="Immagine 10" descr="Mamma, Figlio, Famiglia, Amore, Baby, Donna, Fe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mma, Figlio, Famiglia, Amore, Baby, Donna, Felice"/>
                    <pic:cNvPicPr>
                      <a:picLocks noChangeAspect="1" noChangeArrowheads="1"/>
                    </pic:cNvPicPr>
                  </pic:nvPicPr>
                  <pic:blipFill>
                    <a:blip r:embed="rId69" cstate="print">
                      <a:lum bright="70000" contrast="-70000"/>
                    </a:blip>
                    <a:srcRect/>
                    <a:stretch>
                      <a:fillRect/>
                    </a:stretch>
                  </pic:blipFill>
                  <pic:spPr bwMode="auto">
                    <a:xfrm>
                      <a:off x="0" y="0"/>
                      <a:ext cx="9867900" cy="13011150"/>
                    </a:xfrm>
                    <a:prstGeom prst="rect">
                      <a:avLst/>
                    </a:prstGeom>
                    <a:noFill/>
                    <a:ln w="9525">
                      <a:noFill/>
                      <a:miter lim="800000"/>
                      <a:headEnd/>
                      <a:tailEnd/>
                    </a:ln>
                  </pic:spPr>
                </pic:pic>
              </a:graphicData>
            </a:graphic>
          </wp:anchor>
        </w:drawing>
      </w:r>
      <w:r w:rsidR="00FA0227">
        <w:t>APPENDICE</w:t>
      </w:r>
    </w:p>
    <w:p w:rsidR="00496246" w:rsidRDefault="00496246">
      <w:pPr>
        <w:pStyle w:val="Standard"/>
      </w:pPr>
    </w:p>
    <w:p w:rsidR="00BD7B36" w:rsidRPr="00BD7B36" w:rsidRDefault="00BD7B36" w:rsidP="00BD7B36">
      <w:pPr>
        <w:pStyle w:val="Citazioneintensa"/>
        <w:rPr>
          <w:color w:val="FF0000"/>
          <w:kern w:val="0"/>
        </w:rPr>
      </w:pPr>
      <w:r>
        <w:rPr>
          <w:color w:val="FF0000"/>
          <w:kern w:val="0"/>
        </w:rPr>
        <w:t>Il</w:t>
      </w:r>
      <w:r w:rsidRPr="00BD7B36">
        <w:rPr>
          <w:color w:val="FF0000"/>
          <w:kern w:val="0"/>
        </w:rPr>
        <w:t xml:space="preserve"> Cordino</w:t>
      </w:r>
    </w:p>
    <w:p w:rsidR="00496246" w:rsidRPr="00BD7B36" w:rsidRDefault="00FA0227" w:rsidP="00BD7B36">
      <w:pPr>
        <w:pStyle w:val="Citazioneintensa"/>
        <w:ind w:left="0" w:right="-1"/>
        <w:rPr>
          <w:color w:val="auto"/>
          <w:kern w:val="0"/>
          <w:lang w:eastAsia="it-IT" w:bidi="ar-SA"/>
        </w:rPr>
      </w:pPr>
      <w:r w:rsidRPr="00BD7B36">
        <w:rPr>
          <w:color w:val="auto"/>
          <w:kern w:val="0"/>
        </w:rPr>
        <w:t>Questa è la storia di un semplice cordino, per molti forse anche inutile, uno dei tanti pezzi di corda che compri nei negozi di ferramenta o bricolage a 90 cent. al metro. Per me il cordino è tutt’altro che inutile, anzi è diventato segno di rinascita, un modo per riappropriarmi della mia vita.</w:t>
      </w:r>
    </w:p>
    <w:p w:rsidR="00496246" w:rsidRPr="00BD7B36" w:rsidRDefault="00FA0227" w:rsidP="00BD7B36">
      <w:pPr>
        <w:pStyle w:val="Citazioneintensa"/>
        <w:ind w:left="0" w:right="-1"/>
        <w:rPr>
          <w:color w:val="auto"/>
          <w:kern w:val="0"/>
          <w:lang w:eastAsia="it-IT" w:bidi="ar-SA"/>
        </w:rPr>
      </w:pPr>
      <w:r w:rsidRPr="00BD7B36">
        <w:rPr>
          <w:color w:val="auto"/>
          <w:kern w:val="0"/>
        </w:rPr>
        <w:t>Quando ho deciso di iniziare a correre il primo passo è stato prendere informazioni sulle tecniche e metodiche che poteva utilizzare un atleta guida per guidarmi durante gli allenamenti. Io, infatti sono ipovedente. Era necessario un cordino: non c’erano dimensioni predefinite in termini di lunghezza o spessore di corda, non c’erano neanche ausili gi</w:t>
      </w:r>
      <w:r w:rsidR="00D922F5" w:rsidRPr="00BD7B36">
        <w:rPr>
          <w:color w:val="auto"/>
          <w:kern w:val="0"/>
        </w:rPr>
        <w:t xml:space="preserve">à predisposti, sono andato un </w:t>
      </w:r>
      <w:proofErr w:type="spellStart"/>
      <w:r w:rsidR="00D922F5" w:rsidRPr="00BD7B36">
        <w:rPr>
          <w:color w:val="auto"/>
          <w:kern w:val="0"/>
        </w:rPr>
        <w:t>pò</w:t>
      </w:r>
      <w:proofErr w:type="spellEnd"/>
      <w:r w:rsidRPr="00BD7B36">
        <w:rPr>
          <w:color w:val="auto"/>
          <w:kern w:val="0"/>
        </w:rPr>
        <w:t xml:space="preserve"> a sensaz</w:t>
      </w:r>
      <w:r w:rsidR="00CE6EB0">
        <w:rPr>
          <w:color w:val="auto"/>
          <w:kern w:val="0"/>
        </w:rPr>
        <w:t xml:space="preserve">ioni e poi col tempo e con un </w:t>
      </w:r>
      <w:proofErr w:type="spellStart"/>
      <w:r w:rsidR="00CE6EB0">
        <w:rPr>
          <w:color w:val="auto"/>
          <w:kern w:val="0"/>
        </w:rPr>
        <w:t>pò</w:t>
      </w:r>
      <w:proofErr w:type="spellEnd"/>
      <w:r w:rsidRPr="00BD7B36">
        <w:rPr>
          <w:color w:val="auto"/>
          <w:kern w:val="0"/>
        </w:rPr>
        <w:t xml:space="preserve"> di esperienza ho sperimentato anche quale fosse la misura più congeniale a seconda del tipo di gara/allenamento da affrontare.</w:t>
      </w:r>
    </w:p>
    <w:p w:rsidR="00496246" w:rsidRPr="00BD7B36" w:rsidRDefault="00FA0227" w:rsidP="00BD7B36">
      <w:pPr>
        <w:pStyle w:val="Citazioneintensa"/>
        <w:ind w:left="0" w:right="-1"/>
        <w:rPr>
          <w:color w:val="auto"/>
          <w:kern w:val="0"/>
          <w:lang w:eastAsia="it-IT" w:bidi="ar-SA"/>
        </w:rPr>
      </w:pPr>
      <w:r w:rsidRPr="00BD7B36">
        <w:rPr>
          <w:color w:val="auto"/>
          <w:kern w:val="0"/>
        </w:rPr>
        <w:t>Nei primi mesi di allenamento, dove peraltro facevo solo quello, il cordino era semplicemente il mezzo o l’ausilio che mi permetteva di correre unito al mio atleta guida. In seguito, quando mi sono presentato alle prime gare podistiche di zona, la maggior parte degli atleti presenti alle manifestazioni non comprendeva il significato del cordino perché praticamente nessuno sapeva che un non vedente stava correndo a fianco a loro. E’ stato un susseguirsi di domande, anche divertenti, alcune curiose: volete fare lo stesso tempo in gara? correte uniti per non perdervi? Alle volte stavo al gioco ridendo e scherzando, altre volte davo una vera e propria spiegazione tecnica in modo da divulgare la nostra dinamica di corsa e far capire che un non vedente poteva anche praticare sport ma aveva bisogno di un piccolo aiuto.</w:t>
      </w:r>
    </w:p>
    <w:p w:rsidR="00496246" w:rsidRPr="00BD7B36" w:rsidRDefault="00FA0227" w:rsidP="00BD7B36">
      <w:pPr>
        <w:pStyle w:val="Citazioneintensa"/>
        <w:ind w:left="0" w:right="-1"/>
        <w:rPr>
          <w:color w:val="auto"/>
          <w:kern w:val="0"/>
          <w:lang w:eastAsia="it-IT" w:bidi="ar-SA"/>
        </w:rPr>
      </w:pPr>
      <w:r w:rsidRPr="00BD7B36">
        <w:rPr>
          <w:color w:val="auto"/>
          <w:kern w:val="0"/>
        </w:rPr>
        <w:t>Da allora sono passati giorni, mesi, anni ed il cordino nel tempo ha cambiato colore o forma ma la sua importanza è rimasta uguale. E uguale è rimasta l’importanza degli atleti guida che si sono susseguiti in questi mesi tra cui: Daniele, Davide, Andrea, Cesar, Matteo, Stefano, Andrea, ancora Andrea (ho troppe guide di nome Andrea).</w:t>
      </w:r>
    </w:p>
    <w:p w:rsidR="00496246" w:rsidRPr="00BD7B36" w:rsidRDefault="00FA0227" w:rsidP="00BD7B36">
      <w:pPr>
        <w:pStyle w:val="Citazioneintensa"/>
        <w:ind w:left="0" w:right="-1"/>
        <w:rPr>
          <w:color w:val="auto"/>
          <w:kern w:val="0"/>
          <w:lang w:eastAsia="it-IT" w:bidi="ar-SA"/>
        </w:rPr>
      </w:pPr>
      <w:r w:rsidRPr="00BD7B36">
        <w:rPr>
          <w:color w:val="auto"/>
          <w:kern w:val="0"/>
        </w:rPr>
        <w:t xml:space="preserve">Ora nelle gare podistiche quasi tutti sanno il significato di quel semplice cordino partito da un anonimo negozio di ferramenta della zona. Ora invece di domande indiscrete sento incitamenti o la curiosità di volerlo toccare o provare per un breve tratto per assaporare l’adrenalina che sprigiona. Questo cordino non è più un normale ausilio per la corsa, è diventato un simbolo di amicizia, fiducia e coraggio. Se vuoi provare anche tu queste sensazioni prepara un cordino, chiudi gli occhi e fatti trasportare. </w:t>
      </w:r>
    </w:p>
    <w:p w:rsidR="00496246" w:rsidRPr="00BD7B36" w:rsidRDefault="00FA0227" w:rsidP="00BD7B36">
      <w:pPr>
        <w:pStyle w:val="Citazioneintensa"/>
        <w:ind w:left="0" w:right="-1"/>
        <w:rPr>
          <w:color w:val="auto"/>
          <w:kern w:val="0"/>
          <w:lang w:eastAsia="it-IT" w:bidi="ar-SA"/>
        </w:rPr>
      </w:pPr>
      <w:r w:rsidRPr="00BD7B36">
        <w:rPr>
          <w:color w:val="auto"/>
          <w:kern w:val="0"/>
        </w:rPr>
        <w:t xml:space="preserve">Loris Capanna, Atleta non vedente </w:t>
      </w:r>
      <w:proofErr w:type="spellStart"/>
      <w:r w:rsidRPr="00BD7B36">
        <w:rPr>
          <w:color w:val="auto"/>
          <w:kern w:val="0"/>
        </w:rPr>
        <w:t>Paralimpico</w:t>
      </w:r>
      <w:proofErr w:type="spellEnd"/>
    </w:p>
    <w:p w:rsidR="00496246" w:rsidRPr="00BD7B36" w:rsidRDefault="007542F5" w:rsidP="00BD7B36">
      <w:pPr>
        <w:pStyle w:val="Citazioneintensa"/>
        <w:ind w:left="0" w:right="-1"/>
        <w:rPr>
          <w:i w:val="0"/>
          <w:color w:val="FF0000"/>
          <w:kern w:val="0"/>
          <w:lang w:eastAsia="it-IT" w:bidi="ar-SA"/>
        </w:rPr>
      </w:pPr>
      <w:hyperlink r:id="rId70" w:history="1">
        <w:r w:rsidR="00FA0227" w:rsidRPr="00BD7B36">
          <w:rPr>
            <w:i w:val="0"/>
            <w:color w:val="FF0000"/>
            <w:kern w:val="0"/>
          </w:rPr>
          <w:t>https://youtu.be/P1wl5LBNoug</w:t>
        </w:r>
      </w:hyperlink>
      <w:r w:rsidR="00FA0227" w:rsidRPr="00BD7B36">
        <w:rPr>
          <w:i w:val="0"/>
          <w:color w:val="FF0000"/>
          <w:kern w:val="0"/>
        </w:rPr>
        <w:t xml:space="preserve"> </w:t>
      </w:r>
    </w:p>
    <w:p w:rsidR="00496246" w:rsidRDefault="00FA0227" w:rsidP="00BD7B36">
      <w:pPr>
        <w:pStyle w:val="Citazioneintensa"/>
        <w:ind w:left="0" w:right="-1"/>
        <w:rPr>
          <w:color w:val="auto"/>
          <w:kern w:val="0"/>
        </w:rPr>
      </w:pPr>
      <w:r w:rsidRPr="00BD7B36">
        <w:rPr>
          <w:color w:val="auto"/>
          <w:kern w:val="0"/>
        </w:rPr>
        <w:t>Un cordino similare ce lo ha lasciato anche Maria, proprio a noi di Prato, la sua Cintola, segno bel</w:t>
      </w:r>
      <w:r w:rsidR="00177DA2" w:rsidRPr="00BD7B36">
        <w:rPr>
          <w:color w:val="auto"/>
          <w:kern w:val="0"/>
        </w:rPr>
        <w:t>lissimo. Maria ci trascina, dietro di</w:t>
      </w:r>
      <w:r w:rsidRPr="00BD7B36">
        <w:rPr>
          <w:color w:val="auto"/>
          <w:kern w:val="0"/>
        </w:rPr>
        <w:t xml:space="preserve"> lei</w:t>
      </w:r>
      <w:r w:rsidR="00177DA2" w:rsidRPr="00BD7B36">
        <w:rPr>
          <w:color w:val="auto"/>
          <w:kern w:val="0"/>
        </w:rPr>
        <w:t>,</w:t>
      </w:r>
      <w:r w:rsidRPr="00BD7B36">
        <w:rPr>
          <w:color w:val="auto"/>
          <w:kern w:val="0"/>
        </w:rPr>
        <w:t xml:space="preserve"> corriamo spediti nelle vie del bene, non sbagliamo mai a scegliere il cordino di Dio. </w:t>
      </w:r>
    </w:p>
    <w:p w:rsidR="00B04B6B" w:rsidRDefault="00B04B6B" w:rsidP="00B04B6B"/>
    <w:p w:rsidR="00B04B6B" w:rsidRDefault="00B04B6B" w:rsidP="00B04B6B"/>
    <w:p w:rsidR="00B04B6B" w:rsidRPr="00B04B6B" w:rsidRDefault="00B04B6B" w:rsidP="00B04B6B"/>
    <w:p w:rsidR="00496246" w:rsidRDefault="00496246">
      <w:pPr>
        <w:pStyle w:val="Standard"/>
        <w:jc w:val="both"/>
      </w:pPr>
    </w:p>
    <w:p w:rsidR="00496246" w:rsidRDefault="00DF4AAA">
      <w:pPr>
        <w:pStyle w:val="Standard"/>
      </w:pPr>
      <w:r>
        <w:rPr>
          <w:noProof/>
          <w:lang w:eastAsia="it-IT" w:bidi="ar-SA"/>
        </w:rPr>
        <w:lastRenderedPageBreak/>
        <w:drawing>
          <wp:anchor distT="0" distB="0" distL="114300" distR="114300" simplePos="0" relativeHeight="251856896" behindDoc="1" locked="0" layoutInCell="1" allowOverlap="1">
            <wp:simplePos x="0" y="0"/>
            <wp:positionH relativeFrom="column">
              <wp:posOffset>-986790</wp:posOffset>
            </wp:positionH>
            <wp:positionV relativeFrom="paragraph">
              <wp:posOffset>2442210</wp:posOffset>
            </wp:positionV>
            <wp:extent cx="8058150" cy="3619500"/>
            <wp:effectExtent l="0" t="0" r="0" b="0"/>
            <wp:wrapNone/>
            <wp:docPr id="44" name="Immagine 7" descr="Illustrazione, La Sua, Re, Magi, Doni, L'Offerta, Ges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zione, La Sua, Re, Magi, Doni, L'Offerta, Gesù"/>
                    <pic:cNvPicPr>
                      <a:picLocks noChangeAspect="1" noChangeArrowheads="1"/>
                    </pic:cNvPicPr>
                  </pic:nvPicPr>
                  <pic:blipFill>
                    <a:blip r:embed="rId71" cstate="print"/>
                    <a:srcRect/>
                    <a:stretch>
                      <a:fillRect/>
                    </a:stretch>
                  </pic:blipFill>
                  <pic:spPr bwMode="auto">
                    <a:xfrm>
                      <a:off x="0" y="0"/>
                      <a:ext cx="8058150" cy="3619500"/>
                    </a:xfrm>
                    <a:prstGeom prst="rect">
                      <a:avLst/>
                    </a:prstGeom>
                    <a:noFill/>
                    <a:ln w="9525">
                      <a:noFill/>
                      <a:miter lim="800000"/>
                      <a:headEnd/>
                      <a:tailEnd/>
                    </a:ln>
                  </pic:spPr>
                </pic:pic>
              </a:graphicData>
            </a:graphic>
          </wp:anchor>
        </w:drawing>
      </w:r>
      <w:r>
        <w:rPr>
          <w:noProof/>
          <w:lang w:eastAsia="it-IT" w:bidi="ar-SA"/>
        </w:rPr>
        <w:drawing>
          <wp:anchor distT="0" distB="0" distL="114300" distR="114300" simplePos="0" relativeHeight="251797504" behindDoc="0" locked="0" layoutInCell="1" allowOverlap="1">
            <wp:simplePos x="0" y="0"/>
            <wp:positionH relativeFrom="column">
              <wp:posOffset>499110</wp:posOffset>
            </wp:positionH>
            <wp:positionV relativeFrom="paragraph">
              <wp:posOffset>-1805940</wp:posOffset>
            </wp:positionV>
            <wp:extent cx="4629150" cy="4400550"/>
            <wp:effectExtent l="0" t="0" r="0" b="0"/>
            <wp:wrapNone/>
            <wp:docPr id="30" name="Immagine 14" descr="Stella cometa, Presepio modern art, vendita scultura in legno, 7 cm,  Colorato, acquisto sculture in leg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clrChange>
                        <a:clrFrom>
                          <a:srgbClr val="FFFFFF"/>
                        </a:clrFrom>
                        <a:clrTo>
                          <a:srgbClr val="FFFFFF">
                            <a:alpha val="0"/>
                          </a:srgbClr>
                        </a:clrTo>
                      </a:clrChange>
                    </a:blip>
                    <a:srcRect b="25629"/>
                    <a:stretch>
                      <a:fillRect/>
                    </a:stretch>
                  </pic:blipFill>
                  <pic:spPr>
                    <a:xfrm rot="608359" flipH="1">
                      <a:off x="0" y="0"/>
                      <a:ext cx="4629150" cy="4400550"/>
                    </a:xfrm>
                    <a:prstGeom prst="rect">
                      <a:avLst/>
                    </a:prstGeom>
                    <a:noFill/>
                    <a:ln>
                      <a:noFill/>
                      <a:prstDash/>
                    </a:ln>
                  </pic:spPr>
                </pic:pic>
              </a:graphicData>
            </a:graphic>
          </wp:anchor>
        </w:drawing>
      </w:r>
      <w:r w:rsidR="007542F5">
        <w:rPr>
          <w:noProof/>
        </w:rPr>
        <w:pict>
          <v:shape id="_x0000_s1100" type="#_x0000_t136" style="position:absolute;margin-left:66.45pt;margin-top:519.35pt;width:384.65pt;height:89.05pt;z-index:-251504640;mso-position-horizontal-relative:text;mso-position-vertical-relative:text" fillcolor="red" strokecolor="#e36c0a [2409]">
            <v:shadow on="t" color="#b2b2b2" opacity="52429f" offset="3pt"/>
            <v:textpath style="font-family:&quot;Kristen ITC&quot;;v-text-kern:t" trim="t" fitpath="t" string="Buon Natale !!!"/>
          </v:shape>
        </w:pict>
      </w:r>
      <w:r w:rsidR="007542F5">
        <w:rPr>
          <w:lang w:eastAsia="it-IT" w:bidi="ar-SA"/>
        </w:rPr>
        <w:pict>
          <v:shape id="_x0000_s1093" type="#_x0000_t202" style="position:absolute;margin-left:-67.8pt;margin-top:623.25pt;width:625.5pt;height:81.75pt;z-index:-251522048;visibility:visible;mso-position-horizontal-relative:text;mso-position-vertical-relative:text" fillcolor="blue" strokeweight=".26467mm">
            <v:textbox style="mso-next-textbox:#_x0000_s1093;mso-rotate-with-shape:t">
              <w:txbxContent>
                <w:p w:rsidR="00496246" w:rsidRDefault="00496246"/>
              </w:txbxContent>
            </v:textbox>
          </v:shape>
        </w:pict>
      </w:r>
      <w:r w:rsidR="007542F5">
        <w:pict>
          <v:rect id="AutoShape 1" o:spid="_x0000_s1112" alt="Cosa puoi imparare oggi dai tre Re Magi – Corxiii" style="width:24pt;height:24pt;visibility:visible;mso-position-horizontal-relative:char;mso-position-vertical-relative:line" filled="f" stroked="f">
            <v:textbox style="mso-rotate-with-shape:t" inset="0,0,0,0"/>
            <w10:wrap type="none"/>
            <w10:anchorlock/>
          </v:rect>
        </w:pict>
      </w:r>
      <w:r w:rsidR="00215537" w:rsidRPr="00215537">
        <w:t xml:space="preserve"> </w:t>
      </w:r>
    </w:p>
    <w:sectPr w:rsidR="00496246" w:rsidSect="00496246">
      <w:type w:val="continuous"/>
      <w:pgSz w:w="11906" w:h="16838"/>
      <w:pgMar w:top="1134" w:right="1134" w:bottom="113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FF8" w:rsidRDefault="00651FF8" w:rsidP="00496246">
      <w:r>
        <w:separator/>
      </w:r>
    </w:p>
  </w:endnote>
  <w:endnote w:type="continuationSeparator" w:id="0">
    <w:p w:rsidR="00651FF8" w:rsidRDefault="00651FF8" w:rsidP="004962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Tahoma">
    <w:panose1 w:val="020B0604030504040204"/>
    <w:charset w:val="00"/>
    <w:family w:val="swiss"/>
    <w:pitch w:val="variable"/>
    <w:sig w:usb0="E1002A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Quantify">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Rubik, sans-serif">
    <w:altName w:val="Times New Roman"/>
    <w:charset w:val="00"/>
    <w:family w:val="auto"/>
    <w:pitch w:val="default"/>
    <w:sig w:usb0="00000000" w:usb1="00000000" w:usb2="00000000" w:usb3="00000000" w:csb0="00000000" w:csb1="00000000"/>
  </w:font>
  <w:font w:name="Earwig Factory">
    <w:panose1 w:val="02000400000000000000"/>
    <w:charset w:val="00"/>
    <w:family w:val="auto"/>
    <w:pitch w:val="variable"/>
    <w:sig w:usb0="80000027" w:usb1="0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ndalus">
    <w:panose1 w:val="02010000000000000000"/>
    <w:charset w:val="00"/>
    <w:family w:val="auto"/>
    <w:pitch w:val="variable"/>
    <w:sig w:usb0="00002003" w:usb1="80000000" w:usb2="00000008" w:usb3="00000000" w:csb0="00000041" w:csb1="00000000"/>
  </w:font>
  <w:font w:name="Wide Latin">
    <w:altName w:val="Times New Roman"/>
    <w:charset w:val="00"/>
    <w:family w:val="roman"/>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sans-serif">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246" w:rsidRDefault="007542F5">
    <w:pPr>
      <w:pStyle w:val="Pidipagina"/>
      <w:pBdr>
        <w:top w:val="single" w:sz="4" w:space="0" w:color="D9D9D9"/>
      </w:pBdr>
      <w:jc w:val="right"/>
    </w:pPr>
    <w:r>
      <w:rPr>
        <w:sz w:val="22"/>
        <w:szCs w:val="22"/>
      </w:rPr>
      <w:fldChar w:fldCharType="begin"/>
    </w:r>
    <w:r w:rsidR="00496246">
      <w:rPr>
        <w:sz w:val="22"/>
        <w:szCs w:val="22"/>
      </w:rPr>
      <w:instrText xml:space="preserve"> PAGE </w:instrText>
    </w:r>
    <w:r>
      <w:rPr>
        <w:sz w:val="22"/>
        <w:szCs w:val="22"/>
      </w:rPr>
      <w:fldChar w:fldCharType="separate"/>
    </w:r>
    <w:r w:rsidR="0067583C">
      <w:rPr>
        <w:noProof/>
        <w:sz w:val="22"/>
        <w:szCs w:val="22"/>
      </w:rPr>
      <w:t>24</w:t>
    </w:r>
    <w:r>
      <w:rPr>
        <w:sz w:val="22"/>
        <w:szCs w:val="22"/>
      </w:rPr>
      <w:fldChar w:fldCharType="end"/>
    </w:r>
    <w:r w:rsidR="00496246">
      <w:rPr>
        <w:sz w:val="22"/>
        <w:szCs w:val="22"/>
      </w:rPr>
      <w:t xml:space="preserve"> </w:t>
    </w:r>
    <w:r w:rsidR="00496246">
      <w:t>|</w:t>
    </w:r>
  </w:p>
  <w:p w:rsidR="00496246" w:rsidRDefault="0049624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FF8" w:rsidRDefault="00651FF8" w:rsidP="00496246">
      <w:r w:rsidRPr="00496246">
        <w:rPr>
          <w:color w:val="000000"/>
        </w:rPr>
        <w:separator/>
      </w:r>
    </w:p>
  </w:footnote>
  <w:footnote w:type="continuationSeparator" w:id="0">
    <w:p w:rsidR="00651FF8" w:rsidRDefault="00651FF8" w:rsidP="004962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autoHyphenation/>
  <w:hyphenationZone w:val="283"/>
  <w:characterSpacingControl w:val="doNotCompress"/>
  <w:footnotePr>
    <w:footnote w:id="-1"/>
    <w:footnote w:id="0"/>
  </w:footnotePr>
  <w:endnotePr>
    <w:endnote w:id="-1"/>
    <w:endnote w:id="0"/>
  </w:endnotePr>
  <w:compat>
    <w:useFELayout/>
  </w:compat>
  <w:rsids>
    <w:rsidRoot w:val="00496246"/>
    <w:rsid w:val="000955F8"/>
    <w:rsid w:val="00095E6D"/>
    <w:rsid w:val="00113A83"/>
    <w:rsid w:val="00145DAC"/>
    <w:rsid w:val="00177DA2"/>
    <w:rsid w:val="001C07CE"/>
    <w:rsid w:val="001D0C70"/>
    <w:rsid w:val="00215537"/>
    <w:rsid w:val="00222EE7"/>
    <w:rsid w:val="0025716B"/>
    <w:rsid w:val="002D4D8A"/>
    <w:rsid w:val="002D7903"/>
    <w:rsid w:val="00447A35"/>
    <w:rsid w:val="00496246"/>
    <w:rsid w:val="00501526"/>
    <w:rsid w:val="00573AA9"/>
    <w:rsid w:val="005F4CED"/>
    <w:rsid w:val="00651355"/>
    <w:rsid w:val="00651FF8"/>
    <w:rsid w:val="00660704"/>
    <w:rsid w:val="0067583C"/>
    <w:rsid w:val="006A0F07"/>
    <w:rsid w:val="006F4542"/>
    <w:rsid w:val="00751DC2"/>
    <w:rsid w:val="007542F5"/>
    <w:rsid w:val="0080194E"/>
    <w:rsid w:val="008277BD"/>
    <w:rsid w:val="00851893"/>
    <w:rsid w:val="00861895"/>
    <w:rsid w:val="00886A60"/>
    <w:rsid w:val="008C0B3E"/>
    <w:rsid w:val="00955EAB"/>
    <w:rsid w:val="00A612A6"/>
    <w:rsid w:val="00A91493"/>
    <w:rsid w:val="00B03AAB"/>
    <w:rsid w:val="00B04B6B"/>
    <w:rsid w:val="00B337D1"/>
    <w:rsid w:val="00BA4952"/>
    <w:rsid w:val="00BD7B36"/>
    <w:rsid w:val="00C4142B"/>
    <w:rsid w:val="00C7555F"/>
    <w:rsid w:val="00C93667"/>
    <w:rsid w:val="00CE6EB0"/>
    <w:rsid w:val="00D119FA"/>
    <w:rsid w:val="00D922F5"/>
    <w:rsid w:val="00DF4AAA"/>
    <w:rsid w:val="00E0771A"/>
    <w:rsid w:val="00E60C6A"/>
    <w:rsid w:val="00E871AC"/>
    <w:rsid w:val="00EA1175"/>
    <w:rsid w:val="00F1345E"/>
    <w:rsid w:val="00FA0227"/>
    <w:rsid w:val="00FC39D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colormru v:ext="edit" colors="blue,#f06,green,#fc0,#03c,#0fc,#c09,fuchsia"/>
      <o:colormenu v:ext="edit" fillcolor="green" stroke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Lucida Sans"/>
        <w:kern w:val="3"/>
        <w:sz w:val="24"/>
        <w:szCs w:val="24"/>
        <w:lang w:val="it-IT"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496246"/>
    <w:pPr>
      <w:suppressAutoHyphens/>
    </w:pPr>
  </w:style>
  <w:style w:type="paragraph" w:styleId="Titolo1">
    <w:name w:val="heading 1"/>
    <w:basedOn w:val="Normale"/>
    <w:next w:val="Normale"/>
    <w:rsid w:val="00496246"/>
    <w:pPr>
      <w:keepNext/>
      <w:keepLines/>
      <w:spacing w:before="480"/>
      <w:outlineLvl w:val="0"/>
    </w:pPr>
    <w:rPr>
      <w:rFonts w:ascii="Cambria" w:eastAsia="Times New Roman" w:hAnsi="Cambria" w:cs="Mangal"/>
      <w:b/>
      <w:bCs/>
      <w:color w:val="365F91"/>
      <w:sz w:val="28"/>
      <w:szCs w:val="25"/>
    </w:rPr>
  </w:style>
  <w:style w:type="paragraph" w:styleId="Titolo2">
    <w:name w:val="heading 2"/>
    <w:basedOn w:val="Normale"/>
    <w:next w:val="Normale"/>
    <w:rsid w:val="00496246"/>
    <w:pPr>
      <w:keepNext/>
      <w:keepLines/>
      <w:spacing w:before="200"/>
      <w:outlineLvl w:val="1"/>
    </w:pPr>
    <w:rPr>
      <w:rFonts w:ascii="Cambria" w:eastAsia="Times New Roman" w:hAnsi="Cambria" w:cs="Mangal"/>
      <w:b/>
      <w:bCs/>
      <w:color w:val="4F81BD"/>
      <w:sz w:val="26"/>
      <w:szCs w:val="23"/>
    </w:rPr>
  </w:style>
  <w:style w:type="paragraph" w:styleId="Titolo3">
    <w:name w:val="heading 3"/>
    <w:basedOn w:val="Normale"/>
    <w:next w:val="Normale"/>
    <w:rsid w:val="00496246"/>
    <w:pPr>
      <w:keepNext/>
      <w:keepLines/>
      <w:spacing w:before="200"/>
      <w:outlineLvl w:val="2"/>
    </w:pPr>
    <w:rPr>
      <w:rFonts w:ascii="Cambria" w:eastAsia="Times New Roman" w:hAnsi="Cambria" w:cs="Mangal"/>
      <w:b/>
      <w:bCs/>
      <w:color w:val="4F81BD"/>
      <w:szCs w:val="21"/>
    </w:rPr>
  </w:style>
  <w:style w:type="paragraph" w:styleId="Titolo4">
    <w:name w:val="heading 4"/>
    <w:basedOn w:val="Normale"/>
    <w:next w:val="Normale"/>
    <w:rsid w:val="00496246"/>
    <w:pPr>
      <w:keepNext/>
      <w:keepLines/>
      <w:spacing w:before="200"/>
      <w:outlineLvl w:val="3"/>
    </w:pPr>
    <w:rPr>
      <w:rFonts w:ascii="Cambria" w:eastAsia="Times New Roman" w:hAnsi="Cambria" w:cs="Mangal"/>
      <w:b/>
      <w:bCs/>
      <w:i/>
      <w:iCs/>
      <w:color w:val="4F81BD"/>
      <w:szCs w:val="21"/>
    </w:rPr>
  </w:style>
  <w:style w:type="paragraph" w:styleId="Titolo5">
    <w:name w:val="heading 5"/>
    <w:basedOn w:val="Normale"/>
    <w:next w:val="Normale"/>
    <w:rsid w:val="00496246"/>
    <w:pPr>
      <w:keepNext/>
      <w:keepLines/>
      <w:spacing w:before="200"/>
      <w:outlineLvl w:val="4"/>
    </w:pPr>
    <w:rPr>
      <w:rFonts w:ascii="Cambria" w:eastAsia="Times New Roman" w:hAnsi="Cambria" w:cs="Mangal"/>
      <w:color w:val="243F60"/>
      <w:szCs w:val="21"/>
    </w:rPr>
  </w:style>
  <w:style w:type="paragraph" w:styleId="Titolo6">
    <w:name w:val="heading 6"/>
    <w:basedOn w:val="Normale"/>
    <w:next w:val="Normale"/>
    <w:rsid w:val="00496246"/>
    <w:pPr>
      <w:keepNext/>
      <w:keepLines/>
      <w:spacing w:before="200"/>
      <w:outlineLvl w:val="5"/>
    </w:pPr>
    <w:rPr>
      <w:rFonts w:ascii="Cambria" w:eastAsia="Times New Roman" w:hAnsi="Cambria" w:cs="Mangal"/>
      <w:i/>
      <w:iCs/>
      <w:color w:val="243F60"/>
      <w:szCs w:val="21"/>
    </w:rPr>
  </w:style>
  <w:style w:type="paragraph" w:styleId="Titolo7">
    <w:name w:val="heading 7"/>
    <w:basedOn w:val="Normale"/>
    <w:next w:val="Normale"/>
    <w:rsid w:val="00496246"/>
    <w:pPr>
      <w:keepNext/>
      <w:keepLines/>
      <w:spacing w:before="200"/>
      <w:outlineLvl w:val="6"/>
    </w:pPr>
    <w:rPr>
      <w:rFonts w:ascii="Cambria" w:eastAsia="Times New Roman" w:hAnsi="Cambria" w:cs="Mangal"/>
      <w:i/>
      <w:iCs/>
      <w:color w:val="404040"/>
      <w:szCs w:val="21"/>
    </w:rPr>
  </w:style>
  <w:style w:type="paragraph" w:styleId="Titolo8">
    <w:name w:val="heading 8"/>
    <w:basedOn w:val="Normale"/>
    <w:next w:val="Normale"/>
    <w:rsid w:val="00496246"/>
    <w:pPr>
      <w:keepNext/>
      <w:keepLines/>
      <w:spacing w:before="200"/>
      <w:outlineLvl w:val="7"/>
    </w:pPr>
    <w:rPr>
      <w:rFonts w:ascii="Cambria" w:eastAsia="Times New Roman" w:hAnsi="Cambria" w:cs="Mangal"/>
      <w:color w:val="404040"/>
      <w:sz w:val="20"/>
      <w:szCs w:val="18"/>
    </w:rPr>
  </w:style>
  <w:style w:type="paragraph" w:styleId="Titolo9">
    <w:name w:val="heading 9"/>
    <w:basedOn w:val="Normale"/>
    <w:next w:val="Normale"/>
    <w:rsid w:val="00496246"/>
    <w:pPr>
      <w:keepNext/>
      <w:keepLines/>
      <w:spacing w:before="200"/>
      <w:outlineLvl w:val="8"/>
    </w:pPr>
    <w:rPr>
      <w:rFonts w:ascii="Cambria" w:eastAsia="Times New Roman" w:hAnsi="Cambria" w:cs="Mangal"/>
      <w:i/>
      <w:iCs/>
      <w:color w:val="404040"/>
      <w:sz w:val="20"/>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496246"/>
    <w:pPr>
      <w:suppressAutoHyphens/>
    </w:pPr>
  </w:style>
  <w:style w:type="paragraph" w:customStyle="1" w:styleId="Heading">
    <w:name w:val="Heading"/>
    <w:basedOn w:val="Standard"/>
    <w:next w:val="Textbody"/>
    <w:rsid w:val="00496246"/>
    <w:pPr>
      <w:keepNext/>
      <w:spacing w:before="240" w:after="120"/>
    </w:pPr>
    <w:rPr>
      <w:rFonts w:ascii="Arial" w:eastAsia="Microsoft YaHei" w:hAnsi="Arial"/>
      <w:sz w:val="28"/>
      <w:szCs w:val="28"/>
    </w:rPr>
  </w:style>
  <w:style w:type="paragraph" w:customStyle="1" w:styleId="Textbody">
    <w:name w:val="Text body"/>
    <w:basedOn w:val="Standard"/>
    <w:rsid w:val="00496246"/>
    <w:pPr>
      <w:spacing w:after="120"/>
    </w:pPr>
  </w:style>
  <w:style w:type="paragraph" w:styleId="Elenco">
    <w:name w:val="List"/>
    <w:basedOn w:val="Textbody"/>
    <w:rsid w:val="00496246"/>
  </w:style>
  <w:style w:type="paragraph" w:customStyle="1" w:styleId="Caption">
    <w:name w:val="Caption"/>
    <w:basedOn w:val="Standard"/>
    <w:rsid w:val="00496246"/>
    <w:pPr>
      <w:suppressLineNumbers/>
      <w:spacing w:before="120" w:after="120"/>
    </w:pPr>
    <w:rPr>
      <w:i/>
      <w:iCs/>
    </w:rPr>
  </w:style>
  <w:style w:type="paragraph" w:customStyle="1" w:styleId="Index">
    <w:name w:val="Index"/>
    <w:basedOn w:val="Standard"/>
    <w:rsid w:val="00496246"/>
    <w:pPr>
      <w:suppressLineNumbers/>
    </w:pPr>
  </w:style>
  <w:style w:type="paragraph" w:customStyle="1" w:styleId="TableContents">
    <w:name w:val="Table Contents"/>
    <w:basedOn w:val="Standard"/>
    <w:rsid w:val="00496246"/>
    <w:pPr>
      <w:suppressLineNumbers/>
    </w:pPr>
  </w:style>
  <w:style w:type="paragraph" w:customStyle="1" w:styleId="Heading3">
    <w:name w:val="Heading 3"/>
    <w:basedOn w:val="Heading"/>
    <w:next w:val="Textbody"/>
    <w:rsid w:val="00496246"/>
    <w:pPr>
      <w:outlineLvl w:val="2"/>
    </w:pPr>
    <w:rPr>
      <w:rFonts w:ascii="Times New Roman" w:eastAsia="SimSun" w:hAnsi="Times New Roman"/>
      <w:b/>
      <w:bCs/>
    </w:rPr>
  </w:style>
  <w:style w:type="paragraph" w:customStyle="1" w:styleId="TableHeading">
    <w:name w:val="Table Heading"/>
    <w:basedOn w:val="TableContents"/>
    <w:rsid w:val="00496246"/>
    <w:pPr>
      <w:jc w:val="center"/>
    </w:pPr>
    <w:rPr>
      <w:b/>
      <w:bCs/>
    </w:rPr>
  </w:style>
  <w:style w:type="character" w:customStyle="1" w:styleId="Internetlink">
    <w:name w:val="Internet link"/>
    <w:rsid w:val="00496246"/>
    <w:rPr>
      <w:color w:val="000080"/>
      <w:u w:val="single"/>
    </w:rPr>
  </w:style>
  <w:style w:type="character" w:customStyle="1" w:styleId="StrongEmphasis">
    <w:name w:val="Strong Emphasis"/>
    <w:rsid w:val="00496246"/>
    <w:rPr>
      <w:b/>
      <w:bCs/>
    </w:rPr>
  </w:style>
  <w:style w:type="character" w:customStyle="1" w:styleId="VisitedInternetLink">
    <w:name w:val="Visited Internet Link"/>
    <w:rsid w:val="00496246"/>
    <w:rPr>
      <w:color w:val="800080"/>
      <w:u w:val="single"/>
    </w:rPr>
  </w:style>
  <w:style w:type="paragraph" w:styleId="Testofumetto">
    <w:name w:val="Balloon Text"/>
    <w:basedOn w:val="Normale"/>
    <w:rsid w:val="00496246"/>
    <w:rPr>
      <w:rFonts w:ascii="Tahoma" w:hAnsi="Tahoma" w:cs="Mangal"/>
      <w:sz w:val="16"/>
      <w:szCs w:val="14"/>
    </w:rPr>
  </w:style>
  <w:style w:type="character" w:customStyle="1" w:styleId="TestofumettoCarattere">
    <w:name w:val="Testo fumetto Carattere"/>
    <w:basedOn w:val="Carpredefinitoparagrafo"/>
    <w:rsid w:val="00496246"/>
    <w:rPr>
      <w:rFonts w:ascii="Tahoma" w:hAnsi="Tahoma" w:cs="Mangal"/>
      <w:sz w:val="16"/>
      <w:szCs w:val="14"/>
    </w:rPr>
  </w:style>
  <w:style w:type="character" w:customStyle="1" w:styleId="Titolo1Carattere">
    <w:name w:val="Titolo 1 Carattere"/>
    <w:basedOn w:val="Carpredefinitoparagrafo"/>
    <w:rsid w:val="00496246"/>
    <w:rPr>
      <w:rFonts w:ascii="Cambria" w:eastAsia="Times New Roman" w:hAnsi="Cambria" w:cs="Mangal"/>
      <w:b/>
      <w:bCs/>
      <w:color w:val="365F91"/>
      <w:sz w:val="28"/>
      <w:szCs w:val="25"/>
    </w:rPr>
  </w:style>
  <w:style w:type="paragraph" w:styleId="NormaleWeb">
    <w:name w:val="Normal (Web)"/>
    <w:basedOn w:val="Normale"/>
    <w:rsid w:val="00496246"/>
    <w:pPr>
      <w:widowControl/>
      <w:suppressAutoHyphens w:val="0"/>
      <w:spacing w:before="100" w:after="100"/>
      <w:textAlignment w:val="auto"/>
    </w:pPr>
    <w:rPr>
      <w:rFonts w:eastAsia="Times New Roman" w:cs="Times New Roman"/>
      <w:kern w:val="0"/>
      <w:lang w:eastAsia="it-IT" w:bidi="ar-SA"/>
    </w:rPr>
  </w:style>
  <w:style w:type="character" w:customStyle="1" w:styleId="apple-converted-space">
    <w:name w:val="apple-converted-space"/>
    <w:basedOn w:val="Carpredefinitoparagrafo"/>
    <w:rsid w:val="00496246"/>
  </w:style>
  <w:style w:type="paragraph" w:styleId="Intestazione">
    <w:name w:val="header"/>
    <w:basedOn w:val="Normale"/>
    <w:rsid w:val="00496246"/>
    <w:pPr>
      <w:tabs>
        <w:tab w:val="center" w:pos="4819"/>
        <w:tab w:val="right" w:pos="9638"/>
      </w:tabs>
    </w:pPr>
    <w:rPr>
      <w:rFonts w:cs="Mangal"/>
      <w:szCs w:val="21"/>
    </w:rPr>
  </w:style>
  <w:style w:type="character" w:customStyle="1" w:styleId="IntestazioneCarattere">
    <w:name w:val="Intestazione Carattere"/>
    <w:basedOn w:val="Carpredefinitoparagrafo"/>
    <w:rsid w:val="00496246"/>
    <w:rPr>
      <w:rFonts w:cs="Mangal"/>
      <w:szCs w:val="21"/>
    </w:rPr>
  </w:style>
  <w:style w:type="paragraph" w:styleId="Pidipagina">
    <w:name w:val="footer"/>
    <w:basedOn w:val="Normale"/>
    <w:rsid w:val="00496246"/>
    <w:pPr>
      <w:tabs>
        <w:tab w:val="center" w:pos="4819"/>
        <w:tab w:val="right" w:pos="9638"/>
      </w:tabs>
    </w:pPr>
    <w:rPr>
      <w:rFonts w:cs="Mangal"/>
      <w:szCs w:val="21"/>
    </w:rPr>
  </w:style>
  <w:style w:type="character" w:customStyle="1" w:styleId="PidipaginaCarattere">
    <w:name w:val="Piè di pagina Carattere"/>
    <w:basedOn w:val="Carpredefinitoparagrafo"/>
    <w:rsid w:val="00496246"/>
    <w:rPr>
      <w:rFonts w:cs="Mangal"/>
      <w:szCs w:val="21"/>
    </w:rPr>
  </w:style>
  <w:style w:type="paragraph" w:styleId="Sottotitolo">
    <w:name w:val="Subtitle"/>
    <w:basedOn w:val="Normale"/>
    <w:next w:val="Normale"/>
    <w:rsid w:val="00496246"/>
    <w:rPr>
      <w:rFonts w:ascii="Cambria" w:eastAsia="Times New Roman" w:hAnsi="Cambria" w:cs="Mangal"/>
      <w:i/>
      <w:iCs/>
      <w:color w:val="4F81BD"/>
      <w:spacing w:val="15"/>
      <w:szCs w:val="21"/>
    </w:rPr>
  </w:style>
  <w:style w:type="character" w:customStyle="1" w:styleId="SottotitoloCarattere">
    <w:name w:val="Sottotitolo Carattere"/>
    <w:basedOn w:val="Carpredefinitoparagrafo"/>
    <w:rsid w:val="00496246"/>
    <w:rPr>
      <w:rFonts w:ascii="Cambria" w:eastAsia="Times New Roman" w:hAnsi="Cambria" w:cs="Mangal"/>
      <w:i/>
      <w:iCs/>
      <w:color w:val="4F81BD"/>
      <w:spacing w:val="15"/>
      <w:szCs w:val="21"/>
    </w:rPr>
  </w:style>
  <w:style w:type="paragraph" w:styleId="Nessunaspaziatura">
    <w:name w:val="No Spacing"/>
    <w:rsid w:val="00496246"/>
    <w:pPr>
      <w:suppressAutoHyphens/>
    </w:pPr>
    <w:rPr>
      <w:rFonts w:cs="Mangal"/>
      <w:szCs w:val="21"/>
    </w:rPr>
  </w:style>
  <w:style w:type="character" w:customStyle="1" w:styleId="Titolo2Carattere">
    <w:name w:val="Titolo 2 Carattere"/>
    <w:basedOn w:val="Carpredefinitoparagrafo"/>
    <w:rsid w:val="00496246"/>
    <w:rPr>
      <w:rFonts w:ascii="Cambria" w:eastAsia="Times New Roman" w:hAnsi="Cambria" w:cs="Mangal"/>
      <w:b/>
      <w:bCs/>
      <w:color w:val="4F81BD"/>
      <w:sz w:val="26"/>
      <w:szCs w:val="23"/>
    </w:rPr>
  </w:style>
  <w:style w:type="character" w:customStyle="1" w:styleId="Titolo3Carattere">
    <w:name w:val="Titolo 3 Carattere"/>
    <w:basedOn w:val="Carpredefinitoparagrafo"/>
    <w:rsid w:val="00496246"/>
    <w:rPr>
      <w:rFonts w:ascii="Cambria" w:eastAsia="Times New Roman" w:hAnsi="Cambria" w:cs="Mangal"/>
      <w:b/>
      <w:bCs/>
      <w:color w:val="4F81BD"/>
      <w:szCs w:val="21"/>
    </w:rPr>
  </w:style>
  <w:style w:type="character" w:customStyle="1" w:styleId="Titolo4Carattere">
    <w:name w:val="Titolo 4 Carattere"/>
    <w:basedOn w:val="Carpredefinitoparagrafo"/>
    <w:rsid w:val="00496246"/>
    <w:rPr>
      <w:rFonts w:ascii="Cambria" w:eastAsia="Times New Roman" w:hAnsi="Cambria" w:cs="Mangal"/>
      <w:b/>
      <w:bCs/>
      <w:i/>
      <w:iCs/>
      <w:color w:val="4F81BD"/>
      <w:szCs w:val="21"/>
    </w:rPr>
  </w:style>
  <w:style w:type="character" w:customStyle="1" w:styleId="Titolo5Carattere">
    <w:name w:val="Titolo 5 Carattere"/>
    <w:basedOn w:val="Carpredefinitoparagrafo"/>
    <w:rsid w:val="00496246"/>
    <w:rPr>
      <w:rFonts w:ascii="Cambria" w:eastAsia="Times New Roman" w:hAnsi="Cambria" w:cs="Mangal"/>
      <w:color w:val="243F60"/>
      <w:szCs w:val="21"/>
    </w:rPr>
  </w:style>
  <w:style w:type="character" w:customStyle="1" w:styleId="Titolo6Carattere">
    <w:name w:val="Titolo 6 Carattere"/>
    <w:basedOn w:val="Carpredefinitoparagrafo"/>
    <w:rsid w:val="00496246"/>
    <w:rPr>
      <w:rFonts w:ascii="Cambria" w:eastAsia="Times New Roman" w:hAnsi="Cambria" w:cs="Mangal"/>
      <w:i/>
      <w:iCs/>
      <w:color w:val="243F60"/>
      <w:szCs w:val="21"/>
    </w:rPr>
  </w:style>
  <w:style w:type="character" w:customStyle="1" w:styleId="Titolo7Carattere">
    <w:name w:val="Titolo 7 Carattere"/>
    <w:basedOn w:val="Carpredefinitoparagrafo"/>
    <w:rsid w:val="00496246"/>
    <w:rPr>
      <w:rFonts w:ascii="Cambria" w:eastAsia="Times New Roman" w:hAnsi="Cambria" w:cs="Mangal"/>
      <w:i/>
      <w:iCs/>
      <w:color w:val="404040"/>
      <w:szCs w:val="21"/>
    </w:rPr>
  </w:style>
  <w:style w:type="character" w:customStyle="1" w:styleId="Titolo8Carattere">
    <w:name w:val="Titolo 8 Carattere"/>
    <w:basedOn w:val="Carpredefinitoparagrafo"/>
    <w:rsid w:val="00496246"/>
    <w:rPr>
      <w:rFonts w:ascii="Cambria" w:eastAsia="Times New Roman" w:hAnsi="Cambria" w:cs="Mangal"/>
      <w:color w:val="404040"/>
      <w:sz w:val="20"/>
      <w:szCs w:val="18"/>
    </w:rPr>
  </w:style>
  <w:style w:type="character" w:customStyle="1" w:styleId="Titolo9Carattere">
    <w:name w:val="Titolo 9 Carattere"/>
    <w:basedOn w:val="Carpredefinitoparagrafo"/>
    <w:rsid w:val="00496246"/>
    <w:rPr>
      <w:rFonts w:ascii="Cambria" w:eastAsia="Times New Roman" w:hAnsi="Cambria" w:cs="Mangal"/>
      <w:i/>
      <w:iCs/>
      <w:color w:val="404040"/>
      <w:sz w:val="20"/>
      <w:szCs w:val="18"/>
    </w:rPr>
  </w:style>
  <w:style w:type="paragraph" w:styleId="Titolo">
    <w:name w:val="Title"/>
    <w:basedOn w:val="Normale"/>
    <w:next w:val="Normale"/>
    <w:rsid w:val="00496246"/>
    <w:pPr>
      <w:pBdr>
        <w:bottom w:val="single" w:sz="8" w:space="0" w:color="4F81BD"/>
      </w:pBdr>
      <w:spacing w:after="300"/>
    </w:pPr>
    <w:rPr>
      <w:rFonts w:ascii="Cambria" w:eastAsia="Times New Roman" w:hAnsi="Cambria" w:cs="Mangal"/>
      <w:color w:val="17365D"/>
      <w:spacing w:val="5"/>
      <w:sz w:val="52"/>
      <w:szCs w:val="47"/>
    </w:rPr>
  </w:style>
  <w:style w:type="character" w:customStyle="1" w:styleId="TitoloCarattere">
    <w:name w:val="Titolo Carattere"/>
    <w:basedOn w:val="Carpredefinitoparagrafo"/>
    <w:rsid w:val="00496246"/>
    <w:rPr>
      <w:rFonts w:ascii="Cambria" w:eastAsia="Times New Roman" w:hAnsi="Cambria" w:cs="Mangal"/>
      <w:color w:val="17365D"/>
      <w:spacing w:val="5"/>
      <w:kern w:val="3"/>
      <w:sz w:val="52"/>
      <w:szCs w:val="47"/>
    </w:rPr>
  </w:style>
  <w:style w:type="character" w:styleId="Enfasiintensa">
    <w:name w:val="Intense Emphasis"/>
    <w:basedOn w:val="Carpredefinitoparagrafo"/>
    <w:rsid w:val="00496246"/>
    <w:rPr>
      <w:b/>
      <w:bCs/>
      <w:i/>
      <w:iCs/>
      <w:color w:val="4F81BD"/>
    </w:rPr>
  </w:style>
  <w:style w:type="paragraph" w:styleId="Citazione">
    <w:name w:val="Quote"/>
    <w:basedOn w:val="Normale"/>
    <w:next w:val="Normale"/>
    <w:rsid w:val="00496246"/>
    <w:rPr>
      <w:rFonts w:cs="Mangal"/>
      <w:i/>
      <w:iCs/>
      <w:color w:val="000000"/>
      <w:szCs w:val="21"/>
    </w:rPr>
  </w:style>
  <w:style w:type="character" w:customStyle="1" w:styleId="CitazioneCarattere">
    <w:name w:val="Citazione Carattere"/>
    <w:basedOn w:val="Carpredefinitoparagrafo"/>
    <w:rsid w:val="00496246"/>
    <w:rPr>
      <w:rFonts w:cs="Mangal"/>
      <w:i/>
      <w:iCs/>
      <w:color w:val="000000"/>
      <w:szCs w:val="21"/>
    </w:rPr>
  </w:style>
  <w:style w:type="character" w:styleId="Enfasicorsivo">
    <w:name w:val="Emphasis"/>
    <w:basedOn w:val="Carpredefinitoparagrafo"/>
    <w:uiPriority w:val="20"/>
    <w:qFormat/>
    <w:rsid w:val="00496246"/>
    <w:rPr>
      <w:i/>
      <w:iCs/>
    </w:rPr>
  </w:style>
  <w:style w:type="character" w:styleId="Collegamentoipertestuale">
    <w:name w:val="Hyperlink"/>
    <w:basedOn w:val="Carpredefinitoparagrafo"/>
    <w:rsid w:val="00496246"/>
    <w:rPr>
      <w:color w:val="0000FF"/>
      <w:u w:val="single"/>
    </w:rPr>
  </w:style>
  <w:style w:type="character" w:styleId="Enfasigrassetto">
    <w:name w:val="Strong"/>
    <w:basedOn w:val="Carpredefinitoparagrafo"/>
    <w:rsid w:val="00496246"/>
    <w:rPr>
      <w:b/>
      <w:bCs/>
    </w:rPr>
  </w:style>
  <w:style w:type="character" w:styleId="Collegamentovisitato">
    <w:name w:val="FollowedHyperlink"/>
    <w:basedOn w:val="Carpredefinitoparagrafo"/>
    <w:uiPriority w:val="99"/>
    <w:semiHidden/>
    <w:unhideWhenUsed/>
    <w:rsid w:val="00215537"/>
    <w:rPr>
      <w:color w:val="800080" w:themeColor="followedHyperlink"/>
      <w:u w:val="single"/>
    </w:rPr>
  </w:style>
  <w:style w:type="paragraph" w:styleId="Citazioneintensa">
    <w:name w:val="Intense Quote"/>
    <w:basedOn w:val="Normale"/>
    <w:next w:val="Normale"/>
    <w:link w:val="CitazioneintensaCarattere"/>
    <w:uiPriority w:val="30"/>
    <w:qFormat/>
    <w:rsid w:val="00215537"/>
    <w:pPr>
      <w:pBdr>
        <w:bottom w:val="single" w:sz="4" w:space="4" w:color="4F81BD" w:themeColor="accent1"/>
      </w:pBdr>
      <w:spacing w:before="200" w:after="280"/>
      <w:ind w:left="936" w:right="936"/>
    </w:pPr>
    <w:rPr>
      <w:rFonts w:cs="Mangal"/>
      <w:b/>
      <w:bCs/>
      <w:i/>
      <w:iCs/>
      <w:color w:val="4F81BD" w:themeColor="accent1"/>
      <w:szCs w:val="21"/>
    </w:rPr>
  </w:style>
  <w:style w:type="character" w:customStyle="1" w:styleId="CitazioneintensaCarattere">
    <w:name w:val="Citazione intensa Carattere"/>
    <w:basedOn w:val="Carpredefinitoparagrafo"/>
    <w:link w:val="Citazioneintensa"/>
    <w:uiPriority w:val="30"/>
    <w:rsid w:val="00215537"/>
    <w:rPr>
      <w:rFonts w:cs="Mangal"/>
      <w:b/>
      <w:bCs/>
      <w:i/>
      <w:iCs/>
      <w:color w:val="4F81BD" w:themeColor="accent1"/>
      <w:szCs w:val="21"/>
    </w:rPr>
  </w:style>
  <w:style w:type="paragraph" w:styleId="Paragrafoelenco">
    <w:name w:val="List Paragraph"/>
    <w:basedOn w:val="Normale"/>
    <w:uiPriority w:val="34"/>
    <w:qFormat/>
    <w:rsid w:val="00215537"/>
    <w:pPr>
      <w:ind w:left="720"/>
      <w:contextualSpacing/>
    </w:pPr>
    <w:rPr>
      <w:rFonts w:cs="Mangal"/>
      <w:szCs w:val="21"/>
    </w:rPr>
  </w:style>
  <w:style w:type="character" w:styleId="Riferimentodelicato">
    <w:name w:val="Subtle Reference"/>
    <w:basedOn w:val="Carpredefinitoparagrafo"/>
    <w:uiPriority w:val="31"/>
    <w:qFormat/>
    <w:rsid w:val="00DF4AAA"/>
    <w:rPr>
      <w:smallCaps/>
      <w:color w:val="C0504D" w:themeColor="accent2"/>
      <w:u w:val="single"/>
    </w:rPr>
  </w:style>
  <w:style w:type="character" w:styleId="Riferimentointenso">
    <w:name w:val="Intense Reference"/>
    <w:basedOn w:val="Carpredefinitoparagrafo"/>
    <w:uiPriority w:val="32"/>
    <w:qFormat/>
    <w:rsid w:val="00DF4AAA"/>
    <w:rPr>
      <w:b/>
      <w:bCs/>
      <w:smallCaps/>
      <w:color w:val="C0504D" w:themeColor="accent2"/>
      <w:spacing w:val="5"/>
      <w:u w:val="single"/>
    </w:rPr>
  </w:style>
  <w:style w:type="character" w:styleId="Titolodellibro">
    <w:name w:val="Book Title"/>
    <w:basedOn w:val="Carpredefinitoparagrafo"/>
    <w:uiPriority w:val="33"/>
    <w:qFormat/>
    <w:rsid w:val="00DF4AAA"/>
    <w:rPr>
      <w:b/>
      <w:bCs/>
      <w:smallCaps/>
      <w:spacing w:val="5"/>
    </w:rPr>
  </w:style>
</w:styles>
</file>

<file path=word/webSettings.xml><?xml version="1.0" encoding="utf-8"?>
<w:webSettings xmlns:r="http://schemas.openxmlformats.org/officeDocument/2006/relationships" xmlns:w="http://schemas.openxmlformats.org/wordprocessingml/2006/main">
  <w:divs>
    <w:div w:id="1807699174">
      <w:bodyDiv w:val="1"/>
      <w:marLeft w:val="0"/>
      <w:marRight w:val="0"/>
      <w:marTop w:val="0"/>
      <w:marBottom w:val="0"/>
      <w:divBdr>
        <w:top w:val="none" w:sz="0" w:space="0" w:color="auto"/>
        <w:left w:val="none" w:sz="0" w:space="0" w:color="auto"/>
        <w:bottom w:val="none" w:sz="0" w:space="0" w:color="auto"/>
        <w:right w:val="none" w:sz="0" w:space="0" w:color="auto"/>
      </w:divBdr>
      <w:divsChild>
        <w:div w:id="17507298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hyperlink" Target="https://youtu.be/yHe9vsRvHsg" TargetMode="External"/><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2.png"/><Relationship Id="rId68" Type="http://schemas.openxmlformats.org/officeDocument/2006/relationships/image" Target="media/image46.jpeg"/><Relationship Id="rId7" Type="http://schemas.openxmlformats.org/officeDocument/2006/relationships/image" Target="media/image1.png"/><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hyperlink" Target="https://youtu.be/AUfRCfyKdUUS" TargetMode="External"/><Relationship Id="rId66" Type="http://schemas.openxmlformats.org/officeDocument/2006/relationships/hyperlink" Target="https://youtu.be/7Y2FzLqiv5M"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ucdprato/" TargetMode="External"/><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hyperlink" Target="https://youtu.be/AUfRCfyKdUUS" TargetMode="External"/><Relationship Id="rId61"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youtu.be/uaxSzh3mB08" TargetMode="External"/><Relationship Id="rId44" Type="http://schemas.openxmlformats.org/officeDocument/2006/relationships/hyperlink" Target="https://youtu.be/hjMdLwsLfEM" TargetMode="External"/><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d5yoiVA7Fp4"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hyperlink" Target="https://youtu.be/clN6POV0KMs" TargetMode="External"/><Relationship Id="rId56" Type="http://schemas.openxmlformats.org/officeDocument/2006/relationships/hyperlink" Target="https://youtu.be/AUfRCfyKdUU" TargetMode="External"/><Relationship Id="rId64" Type="http://schemas.openxmlformats.org/officeDocument/2006/relationships/image" Target="media/image43.jpeg"/><Relationship Id="rId69"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hyperlink" Target="https://youtu.be/v05IOOxsBhQ" TargetMode="External"/><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youtu.be/o9FrOvDMwGg" TargetMode="External"/><Relationship Id="rId33" Type="http://schemas.openxmlformats.org/officeDocument/2006/relationships/hyperlink" Target="https://youtu.be/6uGToVLTYnM" TargetMode="External"/><Relationship Id="rId38" Type="http://schemas.openxmlformats.org/officeDocument/2006/relationships/hyperlink" Target="https://youtu.be/7Lsr_UsGQ-g" TargetMode="External"/><Relationship Id="rId46" Type="http://schemas.openxmlformats.org/officeDocument/2006/relationships/image" Target="media/image31.jpeg"/><Relationship Id="rId59" Type="http://schemas.openxmlformats.org/officeDocument/2006/relationships/hyperlink" Target="https://youtu.be/AUfRCfyKdUUS" TargetMode="External"/><Relationship Id="rId67" Type="http://schemas.openxmlformats.org/officeDocument/2006/relationships/image" Target="media/image45.jpeg"/><Relationship Id="rId20" Type="http://schemas.openxmlformats.org/officeDocument/2006/relationships/image" Target="media/image12.jpeg"/><Relationship Id="rId41" Type="http://schemas.openxmlformats.org/officeDocument/2006/relationships/image" Target="media/image28.gif"/><Relationship Id="rId54" Type="http://schemas.openxmlformats.org/officeDocument/2006/relationships/image" Target="media/image37.jpeg"/><Relationship Id="rId62" Type="http://schemas.openxmlformats.org/officeDocument/2006/relationships/image" Target="media/image41.jpeg"/><Relationship Id="rId70" Type="http://schemas.openxmlformats.org/officeDocument/2006/relationships/hyperlink" Target="https://youtu.be/P1wl5LBNoug"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56D6F-F7A7-462C-8E37-7460C1C2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24</Pages>
  <Words>6290</Words>
  <Characters>35856</Characters>
  <Application>Microsoft Office Word</Application>
  <DocSecurity>0</DocSecurity>
  <Lines>298</Lines>
  <Paragraphs>84</Paragraphs>
  <ScaleCrop>false</ScaleCrop>
  <Company/>
  <LinksUpToDate>false</LinksUpToDate>
  <CharactersWithSpaces>42062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R. Geraci</cp:lastModifiedBy>
  <cp:revision>6</cp:revision>
  <cp:lastPrinted>2020-11-17T10:44:00Z</cp:lastPrinted>
  <dcterms:created xsi:type="dcterms:W3CDTF">2020-11-16T13:43:00Z</dcterms:created>
  <dcterms:modified xsi:type="dcterms:W3CDTF">2020-11-17T10:51:00Z</dcterms:modified>
</cp:coreProperties>
</file>