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9C" w:rsidRDefault="00891F73" w:rsidP="002F376C">
      <w:pPr>
        <w:pStyle w:val="Titolo"/>
        <w:spacing w:line="244" w:lineRule="auto"/>
        <w:ind w:left="3826" w:firstLine="0"/>
      </w:pPr>
      <w:r>
        <w:rPr>
          <w:w w:val="85"/>
        </w:rPr>
        <w:t>DICHIARAZIONE</w:t>
      </w:r>
      <w:r>
        <w:rPr>
          <w:spacing w:val="42"/>
          <w:w w:val="85"/>
        </w:rPr>
        <w:t xml:space="preserve"> </w:t>
      </w:r>
      <w:r>
        <w:rPr>
          <w:w w:val="85"/>
        </w:rPr>
        <w:t>SULLE</w:t>
      </w:r>
      <w:r>
        <w:rPr>
          <w:spacing w:val="47"/>
          <w:w w:val="85"/>
        </w:rPr>
        <w:t xml:space="preserve"> </w:t>
      </w:r>
      <w:r>
        <w:rPr>
          <w:w w:val="85"/>
        </w:rPr>
        <w:t>CONDIZIONI</w:t>
      </w:r>
      <w:r>
        <w:rPr>
          <w:spacing w:val="45"/>
          <w:w w:val="85"/>
        </w:rPr>
        <w:t xml:space="preserve"> </w:t>
      </w:r>
      <w:r>
        <w:rPr>
          <w:w w:val="85"/>
        </w:rPr>
        <w:t>DI</w:t>
      </w:r>
      <w:r>
        <w:rPr>
          <w:spacing w:val="47"/>
          <w:w w:val="85"/>
        </w:rPr>
        <w:t xml:space="preserve"> </w:t>
      </w:r>
      <w:r>
        <w:rPr>
          <w:w w:val="85"/>
        </w:rPr>
        <w:t>SALUTE</w:t>
      </w:r>
      <w:r>
        <w:rPr>
          <w:spacing w:val="-67"/>
          <w:w w:val="85"/>
        </w:rPr>
        <w:t xml:space="preserve"> </w:t>
      </w:r>
      <w:r>
        <w:rPr>
          <w:w w:val="85"/>
        </w:rPr>
        <w:t>DEGLI</w:t>
      </w:r>
      <w:r>
        <w:rPr>
          <w:spacing w:val="13"/>
          <w:w w:val="85"/>
        </w:rPr>
        <w:t xml:space="preserve"> </w:t>
      </w:r>
      <w:r>
        <w:rPr>
          <w:w w:val="85"/>
        </w:rPr>
        <w:t>OPERATORI</w:t>
      </w:r>
      <w:r>
        <w:rPr>
          <w:spacing w:val="11"/>
          <w:w w:val="85"/>
        </w:rPr>
        <w:t xml:space="preserve"> </w:t>
      </w:r>
      <w:r>
        <w:rPr>
          <w:w w:val="85"/>
        </w:rPr>
        <w:t>PASTORALI</w:t>
      </w:r>
      <w:r>
        <w:rPr>
          <w:spacing w:val="13"/>
          <w:w w:val="85"/>
        </w:rPr>
        <w:t xml:space="preserve"> </w:t>
      </w:r>
      <w:r>
        <w:rPr>
          <w:w w:val="85"/>
        </w:rPr>
        <w:t>STABILI</w:t>
      </w:r>
    </w:p>
    <w:p w:rsidR="00202E9C" w:rsidRDefault="00202E9C">
      <w:pPr>
        <w:pStyle w:val="Corpotesto"/>
        <w:rPr>
          <w:rFonts w:ascii="Tahoma"/>
          <w:b/>
        </w:rPr>
      </w:pPr>
    </w:p>
    <w:p w:rsidR="00202E9C" w:rsidRDefault="00202E9C">
      <w:pPr>
        <w:pStyle w:val="Corpotesto"/>
        <w:spacing w:before="1"/>
        <w:rPr>
          <w:rFonts w:ascii="Tahoma"/>
          <w:b/>
          <w:sz w:val="23"/>
        </w:rPr>
      </w:pPr>
    </w:p>
    <w:p w:rsidR="00202E9C" w:rsidRDefault="00891F73">
      <w:pPr>
        <w:pStyle w:val="Corpotesto"/>
        <w:tabs>
          <w:tab w:val="left" w:pos="3396"/>
          <w:tab w:val="left" w:pos="3985"/>
          <w:tab w:val="left" w:pos="5289"/>
          <w:tab w:val="left" w:pos="6754"/>
          <w:tab w:val="left" w:pos="9380"/>
          <w:tab w:val="left" w:pos="10108"/>
          <w:tab w:val="left" w:pos="10155"/>
        </w:tabs>
        <w:spacing w:line="242" w:lineRule="auto"/>
        <w:ind w:left="613" w:right="177"/>
        <w:jc w:val="both"/>
      </w:pPr>
      <w:r>
        <w:rPr>
          <w:spacing w:val="-1"/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sottoscritto</w:t>
      </w:r>
      <w:r>
        <w:rPr>
          <w:spacing w:val="-1"/>
          <w:w w:val="90"/>
          <w:u w:val="single"/>
        </w:rPr>
        <w:tab/>
      </w:r>
      <w:r>
        <w:rPr>
          <w:spacing w:val="-1"/>
          <w:w w:val="90"/>
          <w:u w:val="single"/>
        </w:rPr>
        <w:tab/>
      </w:r>
      <w:r>
        <w:rPr>
          <w:spacing w:val="-1"/>
          <w:w w:val="90"/>
          <w:u w:val="single"/>
        </w:rPr>
        <w:tab/>
      </w:r>
      <w:r>
        <w:rPr>
          <w:spacing w:val="-1"/>
          <w:w w:val="90"/>
          <w:u w:val="single"/>
        </w:rPr>
        <w:tab/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nato</w:t>
      </w:r>
      <w:r>
        <w:rPr>
          <w:spacing w:val="-7"/>
          <w:w w:val="90"/>
        </w:rPr>
        <w:t xml:space="preserve"> </w:t>
      </w:r>
      <w:r>
        <w:rPr>
          <w:w w:val="90"/>
        </w:rPr>
        <w:t>il</w:t>
      </w:r>
      <w:r>
        <w:rPr>
          <w:spacing w:val="85"/>
          <w:u w:val="single"/>
        </w:rPr>
        <w:t xml:space="preserve">  </w:t>
      </w:r>
      <w:r>
        <w:rPr>
          <w:spacing w:val="86"/>
          <w:u w:val="single"/>
        </w:rPr>
        <w:t xml:space="preserve"> </w:t>
      </w:r>
      <w:r>
        <w:rPr>
          <w:w w:val="90"/>
        </w:rPr>
        <w:t>/</w:t>
      </w:r>
      <w:r>
        <w:rPr>
          <w:spacing w:val="82"/>
          <w:u w:val="single"/>
        </w:rPr>
        <w:t xml:space="preserve">  </w:t>
      </w:r>
      <w:r>
        <w:rPr>
          <w:spacing w:val="83"/>
          <w:u w:val="single"/>
        </w:rPr>
        <w:t xml:space="preserve"> </w:t>
      </w:r>
      <w:r>
        <w:rPr>
          <w:w w:val="90"/>
        </w:rPr>
        <w:t>/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</w:t>
      </w:r>
      <w:proofErr w:type="spellStart"/>
      <w:r>
        <w:t>a</w:t>
      </w:r>
      <w:r w:rsidR="002F376C">
        <w:rPr>
          <w:w w:val="90"/>
          <w:u w:val="single"/>
        </w:rPr>
        <w:t>_____________________________</w:t>
      </w:r>
      <w:r>
        <w:rPr>
          <w:w w:val="90"/>
        </w:rPr>
        <w:t>residente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>___________________</w:t>
      </w:r>
      <w:r w:rsidRPr="002F376C">
        <w:rPr>
          <w:u w:val="single"/>
        </w:rPr>
        <w:t>(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),</w:t>
      </w:r>
      <w:r>
        <w:rPr>
          <w:spacing w:val="-6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Tel</w:t>
      </w:r>
      <w:r>
        <w:rPr>
          <w:spacing w:val="-2"/>
          <w:w w:val="85"/>
          <w:u w:val="single"/>
        </w:rPr>
        <w:tab/>
      </w:r>
      <w:r>
        <w:rPr>
          <w:spacing w:val="-2"/>
          <w:w w:val="85"/>
          <w:u w:val="single"/>
        </w:rPr>
        <w:tab/>
      </w:r>
      <w:r>
        <w:rPr>
          <w:spacing w:val="-2"/>
          <w:w w:val="85"/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w w:val="90"/>
        </w:rPr>
        <w:t>,</w:t>
      </w:r>
    </w:p>
    <w:p w:rsidR="00202E9C" w:rsidRDefault="00202E9C">
      <w:pPr>
        <w:pStyle w:val="Corpotesto"/>
        <w:spacing w:before="3"/>
        <w:rPr>
          <w:sz w:val="23"/>
        </w:rPr>
      </w:pPr>
    </w:p>
    <w:p w:rsidR="00202E9C" w:rsidRDefault="00891F73">
      <w:pPr>
        <w:ind w:left="2910" w:right="2410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w w:val="85"/>
          <w:sz w:val="23"/>
        </w:rPr>
        <w:t>DICHIARA</w:t>
      </w:r>
      <w:r>
        <w:rPr>
          <w:rFonts w:ascii="Tahoma" w:hAnsi="Tahoma"/>
          <w:b/>
          <w:spacing w:val="41"/>
          <w:w w:val="85"/>
          <w:sz w:val="23"/>
        </w:rPr>
        <w:t xml:space="preserve"> </w:t>
      </w:r>
      <w:r>
        <w:rPr>
          <w:rFonts w:ascii="Tahoma" w:hAnsi="Tahoma"/>
          <w:b/>
          <w:w w:val="85"/>
          <w:sz w:val="23"/>
        </w:rPr>
        <w:t>SOTTO</w:t>
      </w:r>
      <w:r>
        <w:rPr>
          <w:rFonts w:ascii="Tahoma" w:hAnsi="Tahoma"/>
          <w:b/>
          <w:spacing w:val="41"/>
          <w:w w:val="85"/>
          <w:sz w:val="23"/>
        </w:rPr>
        <w:t xml:space="preserve"> </w:t>
      </w:r>
      <w:r>
        <w:rPr>
          <w:rFonts w:ascii="Tahoma" w:hAnsi="Tahoma"/>
          <w:b/>
          <w:w w:val="85"/>
          <w:sz w:val="23"/>
        </w:rPr>
        <w:t>LA</w:t>
      </w:r>
      <w:r>
        <w:rPr>
          <w:rFonts w:ascii="Tahoma" w:hAnsi="Tahoma"/>
          <w:b/>
          <w:spacing w:val="41"/>
          <w:w w:val="85"/>
          <w:sz w:val="23"/>
        </w:rPr>
        <w:t xml:space="preserve"> </w:t>
      </w:r>
      <w:r>
        <w:rPr>
          <w:rFonts w:ascii="Tahoma" w:hAnsi="Tahoma"/>
          <w:b/>
          <w:w w:val="85"/>
          <w:sz w:val="23"/>
        </w:rPr>
        <w:t>PROPRIA</w:t>
      </w:r>
      <w:r>
        <w:rPr>
          <w:rFonts w:ascii="Tahoma" w:hAnsi="Tahoma"/>
          <w:b/>
          <w:spacing w:val="38"/>
          <w:w w:val="85"/>
          <w:sz w:val="23"/>
        </w:rPr>
        <w:t xml:space="preserve"> </w:t>
      </w:r>
      <w:r>
        <w:rPr>
          <w:rFonts w:ascii="Tahoma" w:hAnsi="Tahoma"/>
          <w:b/>
          <w:w w:val="85"/>
          <w:sz w:val="23"/>
        </w:rPr>
        <w:t>RESPONSABILITÀ</w:t>
      </w:r>
    </w:p>
    <w:p w:rsidR="00202E9C" w:rsidRDefault="00202E9C">
      <w:pPr>
        <w:pStyle w:val="Corpotesto"/>
        <w:spacing w:before="9"/>
        <w:rPr>
          <w:rFonts w:ascii="Tahoma"/>
          <w:b/>
          <w:sz w:val="23"/>
        </w:rPr>
      </w:pPr>
    </w:p>
    <w:p w:rsidR="00202E9C" w:rsidRPr="002F376C" w:rsidRDefault="00891F73" w:rsidP="002F376C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impegnarsi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rispettare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regolamento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sulle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misure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prevenzione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-</w:t>
      </w:r>
      <w:r w:rsidRPr="002F376C">
        <w:rPr>
          <w:rFonts w:ascii="Book Antiqua" w:hAnsi="Book Antiqua"/>
          <w:sz w:val="20"/>
        </w:rPr>
        <w:t>1</w:t>
      </w:r>
      <w:r w:rsidRPr="002F376C">
        <w:rPr>
          <w:rFonts w:ascii="Book Antiqua" w:hAnsi="Book Antiqua"/>
          <w:sz w:val="20"/>
        </w:rPr>
        <w:t>9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do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ll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Parrocc</w:t>
      </w:r>
      <w:r w:rsidRPr="002F376C">
        <w:rPr>
          <w:rFonts w:ascii="Book Antiqua" w:hAnsi="Book Antiqua"/>
          <w:sz w:val="20"/>
        </w:rPr>
        <w:t>h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er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</w:t>
      </w:r>
      <w:r w:rsidRPr="002F376C">
        <w:rPr>
          <w:rFonts w:ascii="Book Antiqua" w:hAnsi="Book Antiqua"/>
          <w:sz w:val="20"/>
        </w:rPr>
        <w:t>’a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à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è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vo</w:t>
      </w:r>
      <w:r w:rsidRPr="002F376C">
        <w:rPr>
          <w:rFonts w:ascii="Book Antiqua" w:hAnsi="Book Antiqua"/>
          <w:sz w:val="20"/>
        </w:rPr>
        <w:t>l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;</w:t>
      </w:r>
    </w:p>
    <w:p w:rsidR="00202E9C" w:rsidRDefault="00891F73" w:rsidP="002F376C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non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avere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una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temperatura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corporea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superiore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37,5°C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alcuna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sintomatologia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respiratoria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l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ro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si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mo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m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b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-</w:t>
      </w:r>
      <w:r w:rsidRPr="002F376C">
        <w:rPr>
          <w:rFonts w:ascii="Book Antiqua" w:hAnsi="Book Antiqua"/>
          <w:sz w:val="20"/>
        </w:rPr>
        <w:t>19</w:t>
      </w:r>
      <w:r w:rsidRPr="002F376C">
        <w:rPr>
          <w:rFonts w:ascii="Book Antiqua" w:hAnsi="Book Antiqua"/>
          <w:sz w:val="20"/>
        </w:rPr>
        <w:t>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é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ve</w:t>
      </w:r>
      <w:r w:rsidRPr="002F376C">
        <w:rPr>
          <w:rFonts w:ascii="Book Antiqua" w:hAnsi="Book Antiqua"/>
          <w:sz w:val="20"/>
        </w:rPr>
        <w:t>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li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si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mi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ei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3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g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rn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rec</w:t>
      </w:r>
      <w:r w:rsidRPr="002F376C">
        <w:rPr>
          <w:rFonts w:ascii="Book Antiqua" w:hAnsi="Book Antiqua"/>
          <w:sz w:val="20"/>
        </w:rPr>
        <w:t>ede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;</w:t>
      </w:r>
    </w:p>
    <w:p w:rsidR="00202E9C" w:rsidRPr="002F376C" w:rsidRDefault="00891F73" w:rsidP="002F376C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non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essere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stato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quarantena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isolamento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domiciliare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non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aver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avuto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negli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ultimi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14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g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rn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ret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1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gg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</w:t>
      </w:r>
      <w:r w:rsidRPr="002F376C">
        <w:rPr>
          <w:rFonts w:ascii="Book Antiqua" w:hAnsi="Book Antiqua"/>
          <w:sz w:val="20"/>
        </w:rPr>
        <w:t>s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l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sit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-</w:t>
      </w:r>
      <w:r w:rsidRPr="002F376C">
        <w:rPr>
          <w:rFonts w:ascii="Book Antiqua" w:hAnsi="Book Antiqua"/>
          <w:sz w:val="20"/>
        </w:rPr>
        <w:t>19</w:t>
      </w:r>
      <w:r w:rsidRPr="002F376C">
        <w:rPr>
          <w:rFonts w:ascii="Book Antiqua" w:hAnsi="Book Antiqua"/>
          <w:sz w:val="20"/>
        </w:rPr>
        <w:t>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er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q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r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ri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sce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z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;</w:t>
      </w:r>
    </w:p>
    <w:p w:rsidR="00202E9C" w:rsidRPr="002F376C" w:rsidRDefault="00891F73" w:rsidP="002F376C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essere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conoscenza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sanzioni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previste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dalla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normativa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emergenziale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vigore.</w:t>
      </w:r>
    </w:p>
    <w:p w:rsidR="00202E9C" w:rsidRPr="002F376C" w:rsidRDefault="00202E9C" w:rsidP="002F376C">
      <w:pPr>
        <w:rPr>
          <w:rFonts w:ascii="Book Antiqua" w:hAnsi="Book Antiqua"/>
          <w:sz w:val="20"/>
        </w:rPr>
      </w:pP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Con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firma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questo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documento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sottoscritto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impegna,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inoltre,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comunicare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tempestivamente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eventuali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variazioni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proprio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stato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salute,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particolare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riferimento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alle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ipotesi contenute nei punti sopra elencati della presente autodichiarazione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 all’eventuale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positività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un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esame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diagnostico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per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Sars-CoV-2.</w:t>
      </w: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 xml:space="preserve">Ai sensi della normativa vigente, il sottoscritto si </w:t>
      </w:r>
      <w:r w:rsidRPr="002F376C">
        <w:rPr>
          <w:rFonts w:ascii="Book Antiqua" w:hAnsi="Book Antiqua"/>
          <w:sz w:val="20"/>
        </w:rPr>
        <w:t>impegna a svolgere il proprio servizio solo se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cc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ro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V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-</w:t>
      </w:r>
      <w:r w:rsidRPr="002F376C">
        <w:rPr>
          <w:rFonts w:ascii="Book Antiqua" w:hAnsi="Book Antiqua"/>
          <w:sz w:val="20"/>
        </w:rPr>
        <w:t>19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dos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l</w:t>
      </w:r>
      <w:r w:rsidRPr="002F376C">
        <w:rPr>
          <w:rFonts w:ascii="Book Antiqua" w:hAnsi="Book Antiqua"/>
          <w:sz w:val="20"/>
        </w:rPr>
        <w:t>me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1</w:t>
      </w:r>
      <w:r w:rsidRPr="002F376C">
        <w:rPr>
          <w:rFonts w:ascii="Book Antiqua" w:hAnsi="Book Antiqua"/>
          <w:sz w:val="20"/>
        </w:rPr>
        <w:t>4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g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rn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p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g</w:t>
      </w:r>
      <w:r w:rsidRPr="002F376C">
        <w:rPr>
          <w:rFonts w:ascii="Book Antiqua" w:hAnsi="Book Antiqua"/>
          <w:sz w:val="20"/>
        </w:rPr>
        <w:t>u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ri</w:t>
      </w:r>
      <w:r w:rsidRPr="002F376C">
        <w:rPr>
          <w:rFonts w:ascii="Book Antiqua" w:hAnsi="Book Antiqua"/>
          <w:sz w:val="20"/>
        </w:rPr>
        <w:t>t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</w:t>
      </w:r>
      <w:r w:rsidRPr="002F376C">
        <w:rPr>
          <w:rFonts w:ascii="Book Antiqua" w:hAnsi="Book Antiqua"/>
          <w:sz w:val="20"/>
        </w:rPr>
        <w:t>a</w:t>
      </w:r>
      <w:r w:rsidRPr="002F376C">
        <w:rPr>
          <w:rFonts w:ascii="Book Antiqua" w:hAnsi="Book Antiqua"/>
          <w:sz w:val="20"/>
        </w:rPr>
        <w:t>ll</w:t>
      </w:r>
      <w:r w:rsidRPr="002F376C">
        <w:rPr>
          <w:rFonts w:ascii="Book Antiqua" w:hAnsi="Book Antiqua"/>
          <w:sz w:val="20"/>
        </w:rPr>
        <w:t>’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>fe</w:t>
      </w:r>
      <w:r w:rsidRPr="002F376C">
        <w:rPr>
          <w:rFonts w:ascii="Book Antiqua" w:hAnsi="Book Antiqua"/>
          <w:sz w:val="20"/>
        </w:rPr>
        <w:t>z</w:t>
      </w:r>
      <w:r w:rsidRPr="002F376C">
        <w:rPr>
          <w:rFonts w:ascii="Book Antiqua" w:hAnsi="Book Antiqua"/>
          <w:sz w:val="20"/>
        </w:rPr>
        <w:t>i</w:t>
      </w:r>
      <w:r w:rsidRPr="002F376C">
        <w:rPr>
          <w:rFonts w:ascii="Book Antiqua" w:hAnsi="Book Antiqua"/>
          <w:sz w:val="20"/>
        </w:rPr>
        <w:t>o</w:t>
      </w:r>
      <w:r w:rsidRPr="002F376C">
        <w:rPr>
          <w:rFonts w:ascii="Book Antiqua" w:hAnsi="Book Antiqua"/>
          <w:sz w:val="20"/>
        </w:rPr>
        <w:t>n</w:t>
      </w:r>
      <w:r w:rsidRPr="002F376C">
        <w:rPr>
          <w:rFonts w:ascii="Book Antiqua" w:hAnsi="Book Antiqua"/>
          <w:sz w:val="20"/>
        </w:rPr>
        <w:t xml:space="preserve">e </w:t>
      </w:r>
      <w:r w:rsidRPr="002F376C">
        <w:rPr>
          <w:rFonts w:ascii="Book Antiqua" w:hAnsi="Book Antiqua"/>
          <w:sz w:val="20"/>
        </w:rPr>
        <w:t>da SARS-CoV-2 da non oltre 180 giorni oppure a seguito dell’esito negativo di un esame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diagnostico</w:t>
      </w:r>
      <w:r w:rsidR="002F376C">
        <w:rPr>
          <w:rFonts w:ascii="Book Antiqua" w:hAnsi="Book Antiqua"/>
          <w:sz w:val="20"/>
        </w:rPr>
        <w:t xml:space="preserve"> molecolare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per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rilevare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l’infezione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SARS-CoV-2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effettuato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entro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le</w:t>
      </w:r>
      <w:r w:rsidRPr="002F376C">
        <w:rPr>
          <w:rFonts w:ascii="Book Antiqua" w:hAnsi="Book Antiqua"/>
          <w:sz w:val="20"/>
        </w:rPr>
        <w:t xml:space="preserve"> </w:t>
      </w:r>
      <w:r w:rsidR="002F376C">
        <w:rPr>
          <w:rFonts w:ascii="Book Antiqua" w:hAnsi="Book Antiqua"/>
          <w:sz w:val="20"/>
        </w:rPr>
        <w:t>72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h</w:t>
      </w:r>
      <w:r w:rsidR="002F376C">
        <w:rPr>
          <w:rFonts w:ascii="Book Antiqua" w:hAnsi="Book Antiqua"/>
          <w:sz w:val="20"/>
        </w:rPr>
        <w:t xml:space="preserve"> o antigenico/ salivare entro 48 ore</w:t>
      </w:r>
      <w:r w:rsidRPr="002F376C">
        <w:rPr>
          <w:rFonts w:ascii="Book Antiqua" w:hAnsi="Book Antiqua"/>
          <w:sz w:val="20"/>
        </w:rPr>
        <w:t>.</w:t>
      </w: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sottoscritto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assume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infine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l’impegno,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caso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mutamenti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proprio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stato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salute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stato di benessere fisico nel corso del proprio servizio, di tenersi lontano dalle altre persone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avvertendo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Responsabile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dell’attività.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Appena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sussistano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condizioni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avrà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cura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raggiungere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proprio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domicilio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consultare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proprio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medico.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La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ripresa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dell'attività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potrà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avvenire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solo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con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ritrovato completo benessere e fino ad avvenuta e</w:t>
      </w:r>
      <w:r w:rsidRPr="002F376C">
        <w:rPr>
          <w:rFonts w:ascii="Book Antiqua" w:hAnsi="Book Antiqua"/>
          <w:sz w:val="20"/>
        </w:rPr>
        <w:t xml:space="preserve"> piena guarigione certificata secondo 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protocolli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previsti.</w:t>
      </w: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Dichiaro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aver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preso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visione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dell’Informativa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sul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trattamento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dati.</w:t>
      </w:r>
    </w:p>
    <w:p w:rsidR="00202E9C" w:rsidRPr="002F376C" w:rsidRDefault="00202E9C" w:rsidP="002F376C">
      <w:pPr>
        <w:rPr>
          <w:rFonts w:ascii="Book Antiqua" w:hAnsi="Book Antiqua"/>
          <w:sz w:val="20"/>
        </w:rPr>
      </w:pPr>
    </w:p>
    <w:p w:rsidR="00202E9C" w:rsidRPr="002F376C" w:rsidRDefault="00202E9C" w:rsidP="002F376C">
      <w:pPr>
        <w:rPr>
          <w:rFonts w:ascii="Book Antiqua" w:hAnsi="Book Antiqua"/>
          <w:sz w:val="20"/>
        </w:rPr>
      </w:pP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pict>
          <v:shape id="_x0000_s1028" style="position:absolute;margin-left:56.65pt;margin-top:11.4pt;width:124.85pt;height:.1pt;z-index:-15728640;mso-wrap-distance-left:0;mso-wrap-distance-right:0;mso-position-horizontal-relative:page" coordorigin="1133,228" coordsize="2497,0" path="m1133,228r2497,e" filled="f" strokeweight=".17569mm">
            <v:path arrowok="t"/>
            <w10:wrap type="topAndBottom" anchorx="page"/>
          </v:shape>
        </w:pict>
      </w:r>
      <w:r w:rsidRPr="002F376C">
        <w:rPr>
          <w:rFonts w:ascii="Book Antiqua" w:hAnsi="Book Antiqua"/>
          <w:sz w:val="20"/>
        </w:rPr>
        <w:pict>
          <v:shape id="_x0000_s1027" style="position:absolute;margin-left:342.65pt;margin-top:11.4pt;width:164.85pt;height:.1pt;z-index:-15728128;mso-wrap-distance-left:0;mso-wrap-distance-right:0;mso-position-horizontal-relative:page" coordorigin="6853,228" coordsize="3297,0" path="m6853,228r3297,e" filled="f" strokeweight=".17569mm">
            <v:path arrowok="t"/>
            <w10:wrap type="topAndBottom" anchorx="page"/>
          </v:shape>
        </w:pict>
      </w:r>
    </w:p>
    <w:p w:rsidR="00202E9C" w:rsidRPr="002F376C" w:rsidRDefault="00891F73" w:rsidP="002F376C">
      <w:pPr>
        <w:ind w:left="720" w:firstLine="720"/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Data</w:t>
      </w:r>
      <w:r w:rsidRP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="002F376C">
        <w:rPr>
          <w:rFonts w:ascii="Book Antiqua" w:hAnsi="Book Antiqua"/>
          <w:sz w:val="20"/>
        </w:rPr>
        <w:tab/>
      </w:r>
      <w:r w:rsidRPr="002F376C">
        <w:rPr>
          <w:rFonts w:ascii="Book Antiqua" w:hAnsi="Book Antiqua"/>
          <w:sz w:val="20"/>
        </w:rPr>
        <w:t>Firma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dichiarante</w:t>
      </w:r>
    </w:p>
    <w:p w:rsidR="00202E9C" w:rsidRPr="002F376C" w:rsidRDefault="00202E9C" w:rsidP="002F376C">
      <w:pPr>
        <w:rPr>
          <w:rFonts w:ascii="Book Antiqua" w:hAnsi="Book Antiqua"/>
          <w:sz w:val="20"/>
        </w:rPr>
      </w:pP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t>Il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presente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modulo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sarà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conservato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da</w:t>
      </w:r>
      <w:r w:rsidR="002F376C">
        <w:rPr>
          <w:rFonts w:ascii="Book Antiqua" w:hAnsi="Book Antiqua"/>
          <w:sz w:val="20"/>
        </w:rPr>
        <w:t>____________________________________________</w:t>
      </w:r>
      <w:r w:rsidRPr="002F376C">
        <w:rPr>
          <w:rFonts w:ascii="Book Antiqua" w:hAnsi="Book Antiqua"/>
          <w:sz w:val="20"/>
        </w:rPr>
        <w:tab/>
      </w:r>
      <w:r w:rsidRPr="002F376C">
        <w:rPr>
          <w:rFonts w:ascii="Book Antiqua" w:hAnsi="Book Antiqua"/>
          <w:sz w:val="20"/>
        </w:rPr>
        <w:t>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nel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rispetto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normativa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sulla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tutela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dati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personali,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fino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al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termine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dello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stato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di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emergenza</w:t>
      </w:r>
      <w:r w:rsidRPr="002F376C">
        <w:rPr>
          <w:rFonts w:ascii="Book Antiqua" w:hAnsi="Book Antiqua"/>
          <w:sz w:val="20"/>
        </w:rPr>
        <w:t xml:space="preserve"> </w:t>
      </w:r>
      <w:r w:rsidRPr="002F376C">
        <w:rPr>
          <w:rFonts w:ascii="Book Antiqua" w:hAnsi="Book Antiqua"/>
          <w:sz w:val="20"/>
        </w:rPr>
        <w:t>sanitaria.</w:t>
      </w:r>
    </w:p>
    <w:p w:rsidR="00202E9C" w:rsidRPr="002F376C" w:rsidRDefault="00891F73" w:rsidP="002F376C">
      <w:pPr>
        <w:rPr>
          <w:rFonts w:ascii="Book Antiqua" w:hAnsi="Book Antiqua"/>
          <w:sz w:val="20"/>
        </w:rPr>
      </w:pPr>
      <w:r w:rsidRPr="002F376C">
        <w:rPr>
          <w:rFonts w:ascii="Book Antiqua" w:hAnsi="Book Antiqua"/>
          <w:sz w:val="20"/>
        </w:rPr>
        <w:pict>
          <v:rect id="_x0000_s1026" style="position:absolute;margin-left:56.65pt;margin-top:19.5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02E9C" w:rsidRPr="002F376C" w:rsidRDefault="00891F73" w:rsidP="002F376C">
      <w:pPr>
        <w:rPr>
          <w:rFonts w:ascii="Book Antiqua" w:hAnsi="Book Antiqua"/>
          <w:i/>
          <w:sz w:val="20"/>
        </w:rPr>
      </w:pPr>
      <w:r w:rsidRPr="002F376C">
        <w:rPr>
          <w:rFonts w:ascii="Book Antiqua" w:hAnsi="Book Antiqua"/>
          <w:i/>
          <w:sz w:val="20"/>
        </w:rPr>
        <w:t>1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Il “contatto stretto” (esposizione ad alto rischio) di un caso probabile o confermato è definito come: una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persona che vive nella stessa casa di un caso COVID-19; una persona che ha av</w:t>
      </w:r>
      <w:r w:rsidRPr="002F376C">
        <w:rPr>
          <w:rFonts w:ascii="Book Antiqua" w:hAnsi="Book Antiqua"/>
          <w:i/>
          <w:sz w:val="20"/>
        </w:rPr>
        <w:t>uto un contatto fisico diretto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con un caso COVID-19 (per esempio la stretta di mano); una persona che ha avuto un contatto diretto non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protetto con le secrezioni di un caso COVID19 (ad esempio toccare a mani nude fazzoletti di carta usati); una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persona che</w:t>
      </w:r>
      <w:r w:rsidRPr="002F376C">
        <w:rPr>
          <w:rFonts w:ascii="Book Antiqua" w:hAnsi="Book Antiqua"/>
          <w:i/>
          <w:sz w:val="20"/>
        </w:rPr>
        <w:t xml:space="preserve"> ha avuto un contatto diretto (faccia a faccia) con un caso COVID-19, a distanza minore di 2 metri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e di almeno 15 minuti; una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persona che si è trovata in un ambiente chiuso (ad esempio aula, sala riunioni,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 xml:space="preserve">sala d'attesa dell'ospedale) con un caso COVID-19 </w:t>
      </w:r>
      <w:r w:rsidRPr="002F376C">
        <w:rPr>
          <w:rFonts w:ascii="Book Antiqua" w:hAnsi="Book Antiqua"/>
          <w:i/>
          <w:sz w:val="20"/>
        </w:rPr>
        <w:t>in assenza di DPI idonei; un operatore sanitario o altra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persona che fornisce assistenza diretta ad un caso COVID-19 oppure personale di laboratorio addetto alla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 xml:space="preserve">manipolazione di campioni di un caso COVID-19 senza l’impiego dei DPI raccomandati o mediante </w:t>
      </w:r>
      <w:r w:rsidRPr="002F376C">
        <w:rPr>
          <w:rFonts w:ascii="Book Antiqua" w:hAnsi="Book Antiqua"/>
          <w:i/>
          <w:sz w:val="20"/>
        </w:rPr>
        <w:t>l’utilizzo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di DPI non idonei; una persona che ha viaggiato seduta in treno, aereo o qualsiasi altro mezzo di trasporto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entro due posti in qualsiasi direzione rispetto a un caso COVID-19; sono contatti stretti anche i compagni di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viaggio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e il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personale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addetto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alla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sezione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dell’aereo/treno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dove il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caso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indice era</w:t>
      </w:r>
      <w:r w:rsidRPr="002F376C">
        <w:rPr>
          <w:rFonts w:ascii="Book Antiqua" w:hAnsi="Book Antiqua"/>
          <w:i/>
          <w:sz w:val="20"/>
        </w:rPr>
        <w:t xml:space="preserve"> </w:t>
      </w:r>
      <w:r w:rsidRPr="002F376C">
        <w:rPr>
          <w:rFonts w:ascii="Book Antiqua" w:hAnsi="Book Antiqua"/>
          <w:i/>
          <w:sz w:val="20"/>
        </w:rPr>
        <w:t>seduto.</w:t>
      </w:r>
    </w:p>
    <w:sectPr w:rsidR="00202E9C" w:rsidRPr="002F376C">
      <w:type w:val="continuous"/>
      <w:pgSz w:w="11910" w:h="16840"/>
      <w:pgMar w:top="640" w:right="10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352"/>
    <w:multiLevelType w:val="hybridMultilevel"/>
    <w:tmpl w:val="592A002C"/>
    <w:lvl w:ilvl="0" w:tplc="24A4E9C8">
      <w:numFmt w:val="bullet"/>
      <w:lvlText w:val="-"/>
      <w:lvlJc w:val="left"/>
      <w:pPr>
        <w:ind w:left="720" w:hanging="360"/>
      </w:pPr>
      <w:rPr>
        <w:rFonts w:ascii="Book Antiqua" w:eastAsia="Verdana" w:hAnsi="Book Antiqu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67E2"/>
    <w:multiLevelType w:val="hybridMultilevel"/>
    <w:tmpl w:val="264EDBDE"/>
    <w:lvl w:ilvl="0" w:tplc="7714C14E">
      <w:start w:val="1"/>
      <w:numFmt w:val="lowerLetter"/>
      <w:lvlText w:val="%1)"/>
      <w:lvlJc w:val="left"/>
      <w:pPr>
        <w:ind w:left="613" w:hanging="312"/>
        <w:jc w:val="left"/>
      </w:pPr>
      <w:rPr>
        <w:rFonts w:ascii="Verdana" w:eastAsia="Verdana" w:hAnsi="Verdana" w:cs="Verdana" w:hint="default"/>
        <w:w w:val="80"/>
        <w:sz w:val="20"/>
        <w:szCs w:val="20"/>
        <w:lang w:val="it-IT" w:eastAsia="en-US" w:bidi="ar-SA"/>
      </w:rPr>
    </w:lvl>
    <w:lvl w:ilvl="1" w:tplc="43D2207A">
      <w:numFmt w:val="bullet"/>
      <w:lvlText w:val="•"/>
      <w:lvlJc w:val="left"/>
      <w:pPr>
        <w:ind w:left="1594" w:hanging="312"/>
      </w:pPr>
      <w:rPr>
        <w:rFonts w:hint="default"/>
        <w:lang w:val="it-IT" w:eastAsia="en-US" w:bidi="ar-SA"/>
      </w:rPr>
    </w:lvl>
    <w:lvl w:ilvl="2" w:tplc="2DDA5FE2">
      <w:numFmt w:val="bullet"/>
      <w:lvlText w:val="•"/>
      <w:lvlJc w:val="left"/>
      <w:pPr>
        <w:ind w:left="2569" w:hanging="312"/>
      </w:pPr>
      <w:rPr>
        <w:rFonts w:hint="default"/>
        <w:lang w:val="it-IT" w:eastAsia="en-US" w:bidi="ar-SA"/>
      </w:rPr>
    </w:lvl>
    <w:lvl w:ilvl="3" w:tplc="D4B00A86">
      <w:numFmt w:val="bullet"/>
      <w:lvlText w:val="•"/>
      <w:lvlJc w:val="left"/>
      <w:pPr>
        <w:ind w:left="3543" w:hanging="312"/>
      </w:pPr>
      <w:rPr>
        <w:rFonts w:hint="default"/>
        <w:lang w:val="it-IT" w:eastAsia="en-US" w:bidi="ar-SA"/>
      </w:rPr>
    </w:lvl>
    <w:lvl w:ilvl="4" w:tplc="F650F26C">
      <w:numFmt w:val="bullet"/>
      <w:lvlText w:val="•"/>
      <w:lvlJc w:val="left"/>
      <w:pPr>
        <w:ind w:left="4518" w:hanging="312"/>
      </w:pPr>
      <w:rPr>
        <w:rFonts w:hint="default"/>
        <w:lang w:val="it-IT" w:eastAsia="en-US" w:bidi="ar-SA"/>
      </w:rPr>
    </w:lvl>
    <w:lvl w:ilvl="5" w:tplc="A29E2312">
      <w:numFmt w:val="bullet"/>
      <w:lvlText w:val="•"/>
      <w:lvlJc w:val="left"/>
      <w:pPr>
        <w:ind w:left="5493" w:hanging="312"/>
      </w:pPr>
      <w:rPr>
        <w:rFonts w:hint="default"/>
        <w:lang w:val="it-IT" w:eastAsia="en-US" w:bidi="ar-SA"/>
      </w:rPr>
    </w:lvl>
    <w:lvl w:ilvl="6" w:tplc="B060DB26">
      <w:numFmt w:val="bullet"/>
      <w:lvlText w:val="•"/>
      <w:lvlJc w:val="left"/>
      <w:pPr>
        <w:ind w:left="6467" w:hanging="312"/>
      </w:pPr>
      <w:rPr>
        <w:rFonts w:hint="default"/>
        <w:lang w:val="it-IT" w:eastAsia="en-US" w:bidi="ar-SA"/>
      </w:rPr>
    </w:lvl>
    <w:lvl w:ilvl="7" w:tplc="018E1250">
      <w:numFmt w:val="bullet"/>
      <w:lvlText w:val="•"/>
      <w:lvlJc w:val="left"/>
      <w:pPr>
        <w:ind w:left="7442" w:hanging="312"/>
      </w:pPr>
      <w:rPr>
        <w:rFonts w:hint="default"/>
        <w:lang w:val="it-IT" w:eastAsia="en-US" w:bidi="ar-SA"/>
      </w:rPr>
    </w:lvl>
    <w:lvl w:ilvl="8" w:tplc="09B2657C">
      <w:numFmt w:val="bullet"/>
      <w:lvlText w:val="•"/>
      <w:lvlJc w:val="left"/>
      <w:pPr>
        <w:ind w:left="8417" w:hanging="3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E9C"/>
    <w:rsid w:val="00202E9C"/>
    <w:rsid w:val="002F376C"/>
    <w:rsid w:val="008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DCD7C8"/>
  <w15:docId w15:val="{6D286FD9-8254-4A46-879A-4ECA539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9"/>
      <w:ind w:left="4417" w:hanging="591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6"/>
      <w:ind w:left="6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Giuliana</dc:creator>
  <cp:lastModifiedBy>Gabriele</cp:lastModifiedBy>
  <cp:revision>3</cp:revision>
  <dcterms:created xsi:type="dcterms:W3CDTF">2021-09-24T13:50:00Z</dcterms:created>
  <dcterms:modified xsi:type="dcterms:W3CDTF">2021-09-24T13:55:00Z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2021-09-24T00:00:00Z</vt:filetime>
  </property>
</Properties>
</file>